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0A517" w14:textId="77777777" w:rsidR="00694735" w:rsidRPr="00A406EB" w:rsidRDefault="00694735" w:rsidP="00D146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06EB">
        <w:rPr>
          <w:rFonts w:ascii="Times New Roman" w:hAnsi="Times New Roman"/>
          <w:b/>
          <w:sz w:val="28"/>
          <w:szCs w:val="28"/>
        </w:rPr>
        <w:t xml:space="preserve">Раздел </w:t>
      </w:r>
      <w:r w:rsidRPr="00A406EB">
        <w:rPr>
          <w:rFonts w:ascii="Times New Roman" w:hAnsi="Times New Roman"/>
          <w:b/>
          <w:sz w:val="28"/>
          <w:szCs w:val="28"/>
          <w:lang w:val="en-US"/>
        </w:rPr>
        <w:t>I</w:t>
      </w:r>
      <w:r w:rsidR="00B73343" w:rsidRPr="00A406EB">
        <w:rPr>
          <w:rFonts w:ascii="Times New Roman" w:hAnsi="Times New Roman"/>
          <w:b/>
          <w:sz w:val="28"/>
          <w:szCs w:val="28"/>
          <w:lang w:val="en-US"/>
        </w:rPr>
        <w:t>I</w:t>
      </w:r>
      <w:r w:rsidR="003F031F" w:rsidRPr="00A406E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A406EB">
        <w:rPr>
          <w:rFonts w:ascii="Times New Roman" w:hAnsi="Times New Roman"/>
          <w:b/>
          <w:sz w:val="28"/>
          <w:szCs w:val="28"/>
        </w:rPr>
        <w:t>.</w:t>
      </w:r>
    </w:p>
    <w:p w14:paraId="446A1A21" w14:textId="77777777" w:rsidR="00694735" w:rsidRPr="00A406EB" w:rsidRDefault="00694735" w:rsidP="000700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06EB">
        <w:rPr>
          <w:rFonts w:ascii="Times New Roman" w:hAnsi="Times New Roman"/>
          <w:b/>
          <w:sz w:val="28"/>
          <w:szCs w:val="28"/>
        </w:rPr>
        <w:t xml:space="preserve">Оценка эффективности </w:t>
      </w:r>
      <w:r w:rsidR="00213974" w:rsidRPr="00A406EB">
        <w:rPr>
          <w:rFonts w:ascii="Times New Roman" w:hAnsi="Times New Roman"/>
          <w:b/>
          <w:sz w:val="28"/>
          <w:szCs w:val="28"/>
        </w:rPr>
        <w:t>реализации подпрограммы</w:t>
      </w:r>
      <w:r w:rsidRPr="00A406EB">
        <w:rPr>
          <w:rFonts w:ascii="Times New Roman" w:hAnsi="Times New Roman"/>
          <w:b/>
          <w:sz w:val="28"/>
          <w:szCs w:val="28"/>
        </w:rPr>
        <w:t xml:space="preserve"> </w:t>
      </w:r>
    </w:p>
    <w:p w14:paraId="35794C5B" w14:textId="77777777" w:rsidR="00694735" w:rsidRPr="00A406EB" w:rsidRDefault="00694735" w:rsidP="00F152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06EB">
        <w:rPr>
          <w:rFonts w:ascii="Times New Roman" w:hAnsi="Times New Roman"/>
          <w:b/>
          <w:sz w:val="28"/>
          <w:szCs w:val="28"/>
        </w:rPr>
        <w:t xml:space="preserve">«Развитие инженерной инфраструктуры села </w:t>
      </w:r>
    </w:p>
    <w:p w14:paraId="09730A97" w14:textId="77777777" w:rsidR="00694735" w:rsidRPr="00A406EB" w:rsidRDefault="00694735" w:rsidP="00F152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06EB">
        <w:rPr>
          <w:rFonts w:ascii="Times New Roman" w:hAnsi="Times New Roman"/>
          <w:b/>
          <w:sz w:val="28"/>
          <w:szCs w:val="28"/>
        </w:rPr>
        <w:t xml:space="preserve">Павлоградского муниципального района» </w:t>
      </w:r>
    </w:p>
    <w:p w14:paraId="1D69F9EE" w14:textId="6ABAEDC3" w:rsidR="00694735" w:rsidRPr="00A406EB" w:rsidRDefault="00694735" w:rsidP="000700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06EB">
        <w:rPr>
          <w:rFonts w:ascii="Times New Roman" w:hAnsi="Times New Roman"/>
          <w:b/>
          <w:sz w:val="28"/>
          <w:szCs w:val="28"/>
        </w:rPr>
        <w:t>за 20</w:t>
      </w:r>
      <w:r w:rsidR="00995A24">
        <w:rPr>
          <w:rFonts w:ascii="Times New Roman" w:hAnsi="Times New Roman"/>
          <w:b/>
          <w:sz w:val="28"/>
          <w:szCs w:val="28"/>
        </w:rPr>
        <w:t>2</w:t>
      </w:r>
      <w:r w:rsidR="00296718">
        <w:rPr>
          <w:rFonts w:ascii="Times New Roman" w:hAnsi="Times New Roman"/>
          <w:b/>
          <w:sz w:val="28"/>
          <w:szCs w:val="28"/>
        </w:rPr>
        <w:t>5</w:t>
      </w:r>
      <w:r w:rsidRPr="00A406EB">
        <w:rPr>
          <w:rFonts w:ascii="Times New Roman" w:hAnsi="Times New Roman"/>
          <w:b/>
          <w:sz w:val="28"/>
          <w:szCs w:val="28"/>
        </w:rPr>
        <w:t xml:space="preserve"> год (далее – Подпрограмма </w:t>
      </w:r>
      <w:r w:rsidR="00403A61">
        <w:rPr>
          <w:rFonts w:ascii="Times New Roman" w:hAnsi="Times New Roman"/>
          <w:b/>
          <w:sz w:val="28"/>
          <w:szCs w:val="28"/>
        </w:rPr>
        <w:t>3</w:t>
      </w:r>
      <w:r w:rsidRPr="00A406EB">
        <w:rPr>
          <w:rFonts w:ascii="Times New Roman" w:hAnsi="Times New Roman"/>
          <w:b/>
          <w:sz w:val="28"/>
          <w:szCs w:val="28"/>
        </w:rPr>
        <w:t>)</w:t>
      </w:r>
    </w:p>
    <w:p w14:paraId="05A5E659" w14:textId="77777777" w:rsidR="00694735" w:rsidRPr="00A406EB" w:rsidRDefault="00694735" w:rsidP="00070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82915D" w14:textId="77777777" w:rsidR="00694735" w:rsidRPr="00A406EB" w:rsidRDefault="00694735" w:rsidP="00463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06EB">
        <w:rPr>
          <w:rFonts w:ascii="Times New Roman" w:hAnsi="Times New Roman"/>
          <w:b/>
          <w:sz w:val="28"/>
          <w:szCs w:val="28"/>
        </w:rPr>
        <w:t xml:space="preserve">Расчет уровня финансового обеспечения мероприятий Подпрограммы </w:t>
      </w:r>
      <w:r w:rsidR="00403A61">
        <w:rPr>
          <w:rFonts w:ascii="Times New Roman" w:hAnsi="Times New Roman"/>
          <w:b/>
          <w:sz w:val="28"/>
          <w:szCs w:val="28"/>
        </w:rPr>
        <w:t>3</w:t>
      </w:r>
    </w:p>
    <w:p w14:paraId="540F7CFE" w14:textId="77777777" w:rsidR="00694735" w:rsidRPr="00A406EB" w:rsidRDefault="00694735" w:rsidP="004639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06EB">
        <w:rPr>
          <w:rFonts w:ascii="Times New Roman" w:hAnsi="Times New Roman"/>
          <w:sz w:val="28"/>
          <w:szCs w:val="28"/>
        </w:rPr>
        <w:t xml:space="preserve">1. Расчет уровня финансового обеспечения мероприятий </w:t>
      </w:r>
      <w:r w:rsidR="00403A61">
        <w:rPr>
          <w:rFonts w:ascii="Times New Roman" w:hAnsi="Times New Roman"/>
          <w:sz w:val="28"/>
          <w:szCs w:val="28"/>
        </w:rPr>
        <w:t xml:space="preserve">Подпрограммы 3 </w:t>
      </w:r>
      <w:r w:rsidRPr="00A406EB">
        <w:rPr>
          <w:rFonts w:ascii="Times New Roman" w:hAnsi="Times New Roman"/>
          <w:sz w:val="28"/>
          <w:szCs w:val="28"/>
        </w:rPr>
        <w:t xml:space="preserve">производится по формуле: </w:t>
      </w:r>
      <w:r w:rsidRPr="00A406EB">
        <w:rPr>
          <w:rFonts w:ascii="Times New Roman" w:hAnsi="Times New Roman"/>
          <w:i/>
          <w:sz w:val="28"/>
          <w:szCs w:val="28"/>
          <w:lang w:val="en-US"/>
        </w:rPr>
        <w:t>V</w:t>
      </w:r>
      <w:r w:rsidRPr="00A406EB">
        <w:rPr>
          <w:rFonts w:ascii="Times New Roman" w:hAnsi="Times New Roman"/>
          <w:i/>
          <w:sz w:val="28"/>
          <w:szCs w:val="28"/>
        </w:rPr>
        <w:t>=</w:t>
      </w:r>
      <w:r w:rsidRPr="00A406EB">
        <w:rPr>
          <w:rFonts w:ascii="Times New Roman" w:hAnsi="Times New Roman"/>
          <w:i/>
          <w:sz w:val="28"/>
          <w:szCs w:val="28"/>
          <w:lang w:val="en-US"/>
        </w:rPr>
        <w:t>Vf</w:t>
      </w:r>
      <w:r w:rsidRPr="00A406EB">
        <w:rPr>
          <w:rFonts w:ascii="Times New Roman" w:hAnsi="Times New Roman"/>
          <w:i/>
          <w:sz w:val="28"/>
          <w:szCs w:val="28"/>
        </w:rPr>
        <w:t>/</w:t>
      </w:r>
      <w:r w:rsidRPr="00A406EB">
        <w:rPr>
          <w:rFonts w:ascii="Times New Roman" w:hAnsi="Times New Roman"/>
          <w:i/>
          <w:sz w:val="28"/>
          <w:szCs w:val="28"/>
          <w:lang w:val="en-US"/>
        </w:rPr>
        <w:t>Vp</w:t>
      </w:r>
      <w:r w:rsidRPr="00A406EB">
        <w:rPr>
          <w:rFonts w:ascii="Times New Roman" w:hAnsi="Times New Roman"/>
          <w:i/>
          <w:sz w:val="28"/>
          <w:szCs w:val="28"/>
        </w:rPr>
        <w:t>,</w:t>
      </w:r>
    </w:p>
    <w:p w14:paraId="713AFECD" w14:textId="77777777" w:rsidR="00694735" w:rsidRPr="00A406EB" w:rsidRDefault="00694735" w:rsidP="0007003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406EB">
        <w:rPr>
          <w:rFonts w:ascii="Times New Roman" w:hAnsi="Times New Roman"/>
          <w:i/>
          <w:sz w:val="28"/>
          <w:szCs w:val="28"/>
        </w:rPr>
        <w:t>где:</w:t>
      </w:r>
    </w:p>
    <w:p w14:paraId="7F4DF934" w14:textId="77777777" w:rsidR="00694735" w:rsidRPr="00A406EB" w:rsidRDefault="00694735" w:rsidP="00070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6EB">
        <w:rPr>
          <w:rFonts w:ascii="Times New Roman" w:hAnsi="Times New Roman"/>
          <w:i/>
          <w:sz w:val="28"/>
          <w:szCs w:val="28"/>
          <w:lang w:val="en-US"/>
        </w:rPr>
        <w:t>Vf</w:t>
      </w:r>
      <w:r w:rsidRPr="00A406EB">
        <w:rPr>
          <w:rFonts w:ascii="Times New Roman" w:hAnsi="Times New Roman"/>
          <w:i/>
          <w:sz w:val="28"/>
          <w:szCs w:val="28"/>
        </w:rPr>
        <w:t xml:space="preserve">– </w:t>
      </w:r>
      <w:r w:rsidRPr="00A406EB">
        <w:rPr>
          <w:rFonts w:ascii="Times New Roman" w:hAnsi="Times New Roman"/>
          <w:sz w:val="28"/>
          <w:szCs w:val="28"/>
        </w:rPr>
        <w:t xml:space="preserve">фактический объем финансового обеспечения мероприятия Подпрограммы </w:t>
      </w:r>
      <w:r w:rsidR="00654720">
        <w:rPr>
          <w:rFonts w:ascii="Times New Roman" w:hAnsi="Times New Roman"/>
          <w:sz w:val="28"/>
          <w:szCs w:val="28"/>
        </w:rPr>
        <w:t>3</w:t>
      </w:r>
      <w:r w:rsidRPr="00A406EB">
        <w:rPr>
          <w:rFonts w:ascii="Times New Roman" w:hAnsi="Times New Roman"/>
          <w:sz w:val="28"/>
          <w:szCs w:val="28"/>
        </w:rPr>
        <w:t>;</w:t>
      </w:r>
    </w:p>
    <w:p w14:paraId="6D5E2E1C" w14:textId="77777777" w:rsidR="00694735" w:rsidRPr="00A406EB" w:rsidRDefault="00694735" w:rsidP="00070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6EB">
        <w:rPr>
          <w:rFonts w:ascii="Times New Roman" w:hAnsi="Times New Roman"/>
          <w:i/>
          <w:sz w:val="28"/>
          <w:szCs w:val="28"/>
          <w:lang w:val="en-US"/>
        </w:rPr>
        <w:t>Vp</w:t>
      </w:r>
      <w:r w:rsidRPr="00A406EB">
        <w:rPr>
          <w:rFonts w:ascii="Times New Roman" w:hAnsi="Times New Roman"/>
          <w:sz w:val="28"/>
          <w:szCs w:val="28"/>
        </w:rPr>
        <w:t xml:space="preserve"> – запланированный объем финансового обеспечения мероприятия Подпрограммы </w:t>
      </w:r>
      <w:r w:rsidR="00403A61">
        <w:rPr>
          <w:rFonts w:ascii="Times New Roman" w:hAnsi="Times New Roman"/>
          <w:sz w:val="28"/>
          <w:szCs w:val="28"/>
        </w:rPr>
        <w:t>3</w:t>
      </w:r>
      <w:r w:rsidRPr="00A406EB">
        <w:rPr>
          <w:rFonts w:ascii="Times New Roman" w:hAnsi="Times New Roman"/>
          <w:sz w:val="28"/>
          <w:szCs w:val="28"/>
        </w:rPr>
        <w:t>.</w:t>
      </w:r>
    </w:p>
    <w:tbl>
      <w:tblPr>
        <w:tblW w:w="10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6"/>
        <w:gridCol w:w="3718"/>
        <w:gridCol w:w="1929"/>
        <w:gridCol w:w="1934"/>
        <w:gridCol w:w="1953"/>
      </w:tblGrid>
      <w:tr w:rsidR="00694735" w:rsidRPr="00A406EB" w14:paraId="270D5940" w14:textId="77777777" w:rsidTr="005A01C1"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C981" w14:textId="77777777" w:rsidR="00694735" w:rsidRPr="00A406EB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06EB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1E8" w14:textId="77777777" w:rsidR="00694735" w:rsidRPr="005022DC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A406EB">
              <w:rPr>
                <w:rFonts w:ascii="Times New Roman" w:hAnsi="Times New Roman"/>
                <w:color w:val="000000"/>
              </w:rPr>
              <w:t>Наименование показателя</w:t>
            </w:r>
            <w:r w:rsidR="005022DC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="005022DC">
              <w:rPr>
                <w:rFonts w:ascii="Times New Roman" w:hAnsi="Times New Roman"/>
                <w:color w:val="000000"/>
              </w:rPr>
              <w:t>П</w:t>
            </w:r>
            <w:r w:rsidR="005022DC" w:rsidRPr="00A406EB">
              <w:rPr>
                <w:rFonts w:ascii="Times New Roman" w:hAnsi="Times New Roman"/>
                <w:color w:val="000000"/>
              </w:rPr>
              <w:t xml:space="preserve">одпрограммы </w:t>
            </w:r>
            <w:r w:rsidR="00403A6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552A" w14:textId="77777777" w:rsidR="00694735" w:rsidRPr="00A406EB" w:rsidRDefault="00694735" w:rsidP="004444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06EB">
              <w:rPr>
                <w:rFonts w:ascii="Times New Roman" w:hAnsi="Times New Roman"/>
                <w:color w:val="000000"/>
              </w:rPr>
              <w:t>Объем финансового обеспечения (руб.)</w:t>
            </w:r>
            <w:r w:rsidR="00530037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1BD3" w14:textId="77777777" w:rsidR="00694735" w:rsidRPr="00A406EB" w:rsidRDefault="00694735" w:rsidP="00530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06EB">
              <w:rPr>
                <w:rFonts w:ascii="Times New Roman" w:hAnsi="Times New Roman"/>
                <w:color w:val="000000"/>
              </w:rPr>
              <w:t>Уровень финансового обеспечения (</w:t>
            </w:r>
            <w:r w:rsidRPr="00A406EB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V</w:t>
            </w:r>
            <w:r w:rsidRPr="00A406EB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)</w:t>
            </w:r>
          </w:p>
        </w:tc>
      </w:tr>
      <w:tr w:rsidR="00694735" w:rsidRPr="00A406EB" w14:paraId="44E1483B" w14:textId="77777777" w:rsidTr="005A01C1"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BFCC" w14:textId="77777777" w:rsidR="00694735" w:rsidRPr="00A406EB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BCE4" w14:textId="77777777" w:rsidR="00694735" w:rsidRPr="00A406EB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511E" w14:textId="77777777" w:rsidR="00694735" w:rsidRPr="00A406EB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06EB">
              <w:rPr>
                <w:rFonts w:ascii="Times New Roman" w:hAnsi="Times New Roman"/>
                <w:color w:val="000000"/>
              </w:rPr>
              <w:t>План (</w:t>
            </w:r>
            <w:r w:rsidRPr="00A406EB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Vp</w:t>
            </w:r>
            <w:r w:rsidRPr="00A406EB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C103" w14:textId="77777777" w:rsidR="00694735" w:rsidRPr="00A406EB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406EB">
              <w:rPr>
                <w:rFonts w:ascii="Times New Roman" w:hAnsi="Times New Roman"/>
                <w:color w:val="000000"/>
              </w:rPr>
              <w:t>Факт (</w:t>
            </w:r>
            <w:r w:rsidRPr="00A406EB">
              <w:rPr>
                <w:rFonts w:ascii="Times New Roman" w:hAnsi="Times New Roman"/>
                <w:i/>
                <w:color w:val="000000"/>
                <w:sz w:val="28"/>
                <w:szCs w:val="28"/>
                <w:lang w:val="en-US"/>
              </w:rPr>
              <w:t>Vf</w:t>
            </w:r>
            <w:r w:rsidRPr="00A406EB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9D7A" w14:textId="77777777" w:rsidR="00694735" w:rsidRPr="00A406EB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94735" w:rsidRPr="00A406EB" w14:paraId="337A95A2" w14:textId="77777777" w:rsidTr="005A01C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BBE5" w14:textId="77777777" w:rsidR="00694735" w:rsidRPr="00A406EB" w:rsidRDefault="00995A24" w:rsidP="0088082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0A12" w14:textId="77777777" w:rsidR="00694735" w:rsidRPr="00A406EB" w:rsidRDefault="00694735" w:rsidP="0088082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Газификация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321F" w14:textId="77777777" w:rsidR="00694735" w:rsidRPr="00A406EB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CA71" w14:textId="77777777" w:rsidR="00694735" w:rsidRPr="00A406EB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4290" w14:textId="77777777" w:rsidR="00694735" w:rsidRPr="00A406EB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B60CF7" w:rsidRPr="00157F07" w14:paraId="5DE115E7" w14:textId="77777777" w:rsidTr="00F027E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37E" w14:textId="77777777" w:rsidR="00B60CF7" w:rsidRPr="00157F07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7F07">
              <w:rPr>
                <w:rFonts w:ascii="Times New Roman" w:hAnsi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F1DF" w14:textId="77777777" w:rsidR="00B60CF7" w:rsidRPr="00157F07" w:rsidRDefault="00B60CF7" w:rsidP="00B60C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7F07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5: Технологическое присоединение к сетям газораспределения микрорайона Магистральный в р.п. Павлоградка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BB39" w14:textId="77777777" w:rsidR="00B60CF7" w:rsidRPr="001B0281" w:rsidRDefault="00B60CF7" w:rsidP="00B60C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0281">
              <w:rPr>
                <w:rFonts w:ascii="Times New Roman" w:hAnsi="Times New Roman"/>
                <w:sz w:val="20"/>
                <w:szCs w:val="20"/>
              </w:rPr>
              <w:t>91 395,60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5C6C" w14:textId="77777777" w:rsidR="00B60CF7" w:rsidRPr="006E241C" w:rsidRDefault="008E5D5B" w:rsidP="00B60C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241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942B" w14:textId="565DD094" w:rsidR="00B60CF7" w:rsidRPr="006E241C" w:rsidRDefault="00296718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1B0281" w:rsidRPr="00157F07" w14:paraId="072A50B4" w14:textId="77777777" w:rsidTr="005A01C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F379" w14:textId="77777777" w:rsidR="001B0281" w:rsidRDefault="001B0281" w:rsidP="001B02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4040" w14:textId="77777777" w:rsidR="001B0281" w:rsidRPr="00E44404" w:rsidRDefault="001B0281" w:rsidP="001B028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02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Водоснабжение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22E" w14:textId="77777777" w:rsidR="001B0281" w:rsidRPr="00A406EB" w:rsidRDefault="001B0281" w:rsidP="001B02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8AC4" w14:textId="77777777" w:rsidR="001B0281" w:rsidRPr="00A406EB" w:rsidRDefault="001B0281" w:rsidP="001B02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42B1" w14:textId="77777777" w:rsidR="001B0281" w:rsidRPr="00A406EB" w:rsidRDefault="001B0281" w:rsidP="001B02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B60CF7" w:rsidRPr="00157F07" w14:paraId="3C029252" w14:textId="77777777" w:rsidTr="005A01C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B90B" w14:textId="29354C0C" w:rsidR="00B60CF7" w:rsidRPr="001B0281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0281">
              <w:rPr>
                <w:rFonts w:ascii="Times New Roman" w:hAnsi="Times New Roman"/>
                <w:color w:val="000000"/>
                <w:sz w:val="20"/>
                <w:szCs w:val="20"/>
              </w:rPr>
              <w:t>4.1.</w:t>
            </w:r>
            <w:r w:rsidR="0029671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8EA" w14:textId="7ED893F1" w:rsidR="00B60CF7" w:rsidRPr="001B0281" w:rsidRDefault="00296718" w:rsidP="00B60C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Устройство и ремонт водопроводных колодцев в Павлоградском муниципальном районе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A4D4" w14:textId="77F2AC4D" w:rsidR="00B60CF7" w:rsidRPr="001B0281" w:rsidRDefault="00296718" w:rsidP="00B60C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359 000,00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176" w14:textId="58782342" w:rsidR="00B60CF7" w:rsidRPr="001B0281" w:rsidRDefault="00296718" w:rsidP="00B60C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359 000,00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5429" w14:textId="77777777" w:rsidR="00B60CF7" w:rsidRPr="001B0281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0281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96718" w:rsidRPr="00157F07" w14:paraId="607DBF09" w14:textId="77777777" w:rsidTr="005A01C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2EB7" w14:textId="1970040E" w:rsidR="00296718" w:rsidRPr="001B0281" w:rsidRDefault="00296718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B44" w14:textId="7020BFAC" w:rsidR="00296718" w:rsidRPr="00296718" w:rsidRDefault="00296718" w:rsidP="00B60C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3: Реконструкция внутрипоселковых водопроводных сетей р.п. Павлоградка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D20D" w14:textId="59B60A54" w:rsidR="00296718" w:rsidRDefault="00296718" w:rsidP="00B60C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927 000,00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819" w14:textId="3F49A993" w:rsidR="00296718" w:rsidRDefault="00296718" w:rsidP="00B60C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927 000,00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9CF2" w14:textId="4D696593" w:rsidR="00296718" w:rsidRPr="001B0281" w:rsidRDefault="00296718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D54524" w:rsidRPr="00157F07" w14:paraId="03396AD6" w14:textId="77777777" w:rsidTr="005A01C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1D12" w14:textId="77777777" w:rsidR="00D54524" w:rsidRPr="00157F07" w:rsidRDefault="00995A24" w:rsidP="0088082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57F0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5.1</w:t>
            </w:r>
          </w:p>
          <w:p w14:paraId="1DCC07BE" w14:textId="77777777" w:rsidR="00995A24" w:rsidRPr="00157F07" w:rsidRDefault="00995A24" w:rsidP="00995A2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373" w14:textId="77777777" w:rsidR="00D54524" w:rsidRPr="00157F07" w:rsidRDefault="00D54524" w:rsidP="0088082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7F0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Модернизация и развитие автомобильных дорог Павлоградского муниципального района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AAEF" w14:textId="77777777" w:rsidR="00D54524" w:rsidRPr="00157F07" w:rsidRDefault="00D54524" w:rsidP="001D0C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7F0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6998" w14:textId="77777777" w:rsidR="00D54524" w:rsidRPr="00157F07" w:rsidRDefault="00D54524" w:rsidP="001D0C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7F07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ACBB" w14:textId="77777777" w:rsidR="00D54524" w:rsidRPr="00DD7FA3" w:rsidRDefault="00D54524" w:rsidP="00880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7FA3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B60CF7" w:rsidRPr="00157F07" w14:paraId="4C2D9A37" w14:textId="77777777" w:rsidTr="003947EE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529B" w14:textId="77777777" w:rsidR="00B60CF7" w:rsidRPr="00157F07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7F07">
              <w:rPr>
                <w:rFonts w:ascii="Times New Roman" w:hAnsi="Times New Roman"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ED5D" w14:textId="77777777" w:rsidR="00B60CF7" w:rsidRPr="00157F07" w:rsidRDefault="00B60CF7" w:rsidP="00B60C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7F07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Капитальный ремонт, ремонт и содержание автомобильных дорог общего пользования местного значения и искусственных сооружений, расположенных на них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(в том числе иные межбюджетные трансферты на содержание автодорог поселений)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C63A" w14:textId="73B41247" w:rsidR="00B60CF7" w:rsidRPr="0087040D" w:rsidRDefault="00296718" w:rsidP="00B60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2 154 687,09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76CF" w14:textId="61F9D509" w:rsidR="00B60CF7" w:rsidRPr="00604D6A" w:rsidRDefault="00296718" w:rsidP="00B60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982 052,00</w:t>
            </w:r>
          </w:p>
          <w:p w14:paraId="362AD7F0" w14:textId="77777777" w:rsidR="00B60CF7" w:rsidRPr="00604D6A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EC07" w14:textId="0A15DF07" w:rsidR="00B60CF7" w:rsidRPr="00604D6A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  <w:r w:rsidR="00296718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</w:tr>
      <w:tr w:rsidR="00296718" w:rsidRPr="00157F07" w14:paraId="56BA7D93" w14:textId="77777777" w:rsidTr="003947EE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815" w14:textId="0A94FA8A" w:rsidR="00296718" w:rsidRPr="00157F07" w:rsidRDefault="00296718" w:rsidP="002967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E12" w14:textId="6620D691" w:rsidR="00296718" w:rsidRPr="00296718" w:rsidRDefault="00296718" w:rsidP="002967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sz w:val="20"/>
                <w:szCs w:val="20"/>
              </w:rPr>
              <w:t>Мероприятие 2: Иные межбюджетные трансферты на содержание автомобильных дорог поселений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E41B" w14:textId="62F7F978" w:rsidR="00296718" w:rsidRDefault="00296718" w:rsidP="0029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9A76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081</w:t>
            </w:r>
            <w:r w:rsidR="009A76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585,35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C928" w14:textId="4BAD7870" w:rsidR="00296718" w:rsidRDefault="009A76DD" w:rsidP="0029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2 081 585,35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C34" w14:textId="3A012D56" w:rsidR="00296718" w:rsidRPr="00604D6A" w:rsidRDefault="009A76DD" w:rsidP="002967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296718" w:rsidRPr="00157F07" w14:paraId="2816DACE" w14:textId="77777777" w:rsidTr="003947EE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65F8" w14:textId="79D0F12C" w:rsidR="00296718" w:rsidRPr="00157F07" w:rsidRDefault="00296718" w:rsidP="002967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5.1.8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E124" w14:textId="0B826277" w:rsidR="00296718" w:rsidRPr="00296718" w:rsidRDefault="00296718" w:rsidP="0029671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sz w:val="20"/>
                <w:szCs w:val="20"/>
              </w:rPr>
              <w:t>Мероприятие 8: Проведение экспертизы сметной стоимости объектов в дорожной сфере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FA45" w14:textId="5E2A4C61" w:rsidR="00296718" w:rsidRDefault="009A76DD" w:rsidP="0029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50 000,00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FAE3" w14:textId="17C112A3" w:rsidR="00296718" w:rsidRDefault="009A76DD" w:rsidP="002967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20 000,00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BDCA" w14:textId="207792FB" w:rsidR="00296718" w:rsidRPr="00604D6A" w:rsidRDefault="009A76DD" w:rsidP="002967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0,4</w:t>
            </w:r>
          </w:p>
        </w:tc>
      </w:tr>
      <w:tr w:rsidR="009A76DD" w:rsidRPr="00157F07" w14:paraId="137DC54E" w14:textId="77777777" w:rsidTr="003947EE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2489" w14:textId="4A35329D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5.1.9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6C52" w14:textId="22554020" w:rsidR="009A76DD" w:rsidRPr="00296718" w:rsidRDefault="009A76DD" w:rsidP="009A76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sz w:val="20"/>
                <w:szCs w:val="20"/>
              </w:rPr>
              <w:t>Мероприятие 9: Паспортизация автомобильных дорог общего пользования местного значения в с. Новоуральское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4362" w14:textId="28B97005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37 296,17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5EB" w14:textId="05B14F7D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37 296,17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8E81" w14:textId="5E805C34" w:rsidR="009A76DD" w:rsidRPr="00604D6A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9A76DD" w:rsidRPr="00157F07" w14:paraId="43768034" w14:textId="77777777" w:rsidTr="003947EE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7CD" w14:textId="656C1757" w:rsidR="009A76DD" w:rsidRPr="00157F07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5.1.10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1F83" w14:textId="553C3FA8" w:rsidR="009A76DD" w:rsidRPr="00157F07" w:rsidRDefault="009A76DD" w:rsidP="009A76D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10: Паспортизация автомобильных дорог общего пользования местного значения в с. Хорошки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D129" w14:textId="6D0B3EF0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16 335,03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F361" w14:textId="7E432B66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16 335,03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8FDB" w14:textId="3CF81D0A" w:rsidR="009A76DD" w:rsidRPr="00604D6A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9A76DD" w:rsidRPr="00157F07" w14:paraId="7FBF944F" w14:textId="77777777" w:rsidTr="003947EE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2BB8" w14:textId="04302C17" w:rsidR="009A76DD" w:rsidRPr="00157F07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5.1.11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27DB" w14:textId="1945FB67" w:rsidR="009A76DD" w:rsidRPr="00157F07" w:rsidRDefault="009A76DD" w:rsidP="009A76D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11: Паспортизация автомобильных дорог общего </w:t>
            </w: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пользования местного значения в д. Назаровка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99F" w14:textId="637A7632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28 949,07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732B" w14:textId="71E4E2B6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28 949,07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FA43" w14:textId="172AD546" w:rsidR="009A76DD" w:rsidRPr="00604D6A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9A76DD" w:rsidRPr="00157F07" w14:paraId="0431BB17" w14:textId="77777777" w:rsidTr="003947EE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0C44" w14:textId="2CCF041D" w:rsidR="009A76DD" w:rsidRPr="00157F07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5.1.12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75C1" w14:textId="3A66CF1E" w:rsidR="009A76DD" w:rsidRPr="00157F07" w:rsidRDefault="009A76DD" w:rsidP="009A76D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12: Паспортизация автомобильных дорог общего пользования местного значения Павлоградского муниципального района Омской области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39EA" w14:textId="649414A5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117 419,73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6D2" w14:textId="1FE8F874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117 419,73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6D7B" w14:textId="1748373C" w:rsidR="009A76DD" w:rsidRPr="00604D6A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9A76DD" w:rsidRPr="00157F07" w14:paraId="1317409F" w14:textId="77777777" w:rsidTr="003947EE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A52" w14:textId="4B91BE88" w:rsidR="009A76DD" w:rsidRPr="00157F07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5.1.13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EFDB" w14:textId="23FCD2B7" w:rsidR="009A76DD" w:rsidRPr="00157F07" w:rsidRDefault="009A76DD" w:rsidP="009A76D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13: Финансовое обеспечение мероприятий по восстановлению автомобильных дорог общего пользования местного значения при ликвидации последствий чрезвычайных ситуаций (Работы по восстановлению автомобильных дорог общего пользования местного значения при ликвидации последствий чрезвычайной ситуации в р.п. Павлоградка по ул. Ленина, ул. Строителей, ул. Куклина, ул. Больничная, ул. Колхозная, ул. Пролетарская, ул. Северная, пер. Больничный, пер. 1 Мая, пер. Гвардейский, ул. Советская, ул. Комсомольская, ул. Новая, ул. Степная, ул. Тытаря, ул. Стадионная, ул. Коммунистическая, ул. Южная)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9D1F" w14:textId="14D9AA56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9 023 337,28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6BC6" w14:textId="0118F93D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9 023 337,28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9001" w14:textId="7E8CF659" w:rsidR="009A76DD" w:rsidRPr="00604D6A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</w:tbl>
    <w:p w14:paraId="0C820960" w14:textId="77777777" w:rsidR="00D923CD" w:rsidRDefault="00694735" w:rsidP="009C46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F07">
        <w:rPr>
          <w:rFonts w:ascii="Times New Roman" w:hAnsi="Times New Roman" w:cs="Times New Roman"/>
          <w:sz w:val="28"/>
          <w:szCs w:val="28"/>
        </w:rPr>
        <w:tab/>
      </w:r>
    </w:p>
    <w:p w14:paraId="73AE4FBC" w14:textId="77777777" w:rsidR="00694735" w:rsidRPr="00157F07" w:rsidRDefault="00694735" w:rsidP="00236B3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F07">
        <w:rPr>
          <w:rFonts w:ascii="Times New Roman" w:hAnsi="Times New Roman" w:cs="Times New Roman"/>
          <w:sz w:val="28"/>
          <w:szCs w:val="28"/>
        </w:rPr>
        <w:t xml:space="preserve">2. Расчет степени достижения значения целевого индикатора </w:t>
      </w:r>
      <w:r w:rsidR="00213974" w:rsidRPr="00157F07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403A61" w:rsidRPr="00157F07">
        <w:rPr>
          <w:rFonts w:ascii="Times New Roman" w:hAnsi="Times New Roman" w:cs="Times New Roman"/>
          <w:sz w:val="28"/>
          <w:szCs w:val="28"/>
        </w:rPr>
        <w:t xml:space="preserve">Подпрограммы 3 </w:t>
      </w:r>
      <w:r w:rsidRPr="00157F07">
        <w:rPr>
          <w:rFonts w:ascii="Times New Roman" w:hAnsi="Times New Roman" w:cs="Times New Roman"/>
          <w:sz w:val="28"/>
          <w:szCs w:val="28"/>
        </w:rPr>
        <w:t xml:space="preserve">производится по формуле: </w:t>
      </w:r>
      <w:r w:rsidRPr="00157F07">
        <w:rPr>
          <w:rFonts w:ascii="Times New Roman" w:hAnsi="Times New Roman" w:cs="Times New Roman"/>
          <w:i/>
          <w:sz w:val="24"/>
          <w:szCs w:val="24"/>
          <w:lang w:val="en-US"/>
        </w:rPr>
        <w:t>G</w:t>
      </w:r>
      <w:r w:rsidRPr="00157F07">
        <w:rPr>
          <w:rFonts w:ascii="Times New Roman" w:hAnsi="Times New Roman" w:cs="Times New Roman"/>
          <w:i/>
          <w:sz w:val="24"/>
          <w:szCs w:val="24"/>
        </w:rPr>
        <w:t xml:space="preserve"> = </w:t>
      </w:r>
      <w:r w:rsidRPr="00157F07">
        <w:rPr>
          <w:rFonts w:ascii="Times New Roman" w:hAnsi="Times New Roman" w:cs="Times New Roman"/>
          <w:i/>
          <w:sz w:val="24"/>
          <w:szCs w:val="24"/>
          <w:lang w:val="en-US"/>
        </w:rPr>
        <w:t>Gf</w:t>
      </w:r>
      <w:r w:rsidRPr="00157F07">
        <w:rPr>
          <w:rFonts w:ascii="Times New Roman" w:hAnsi="Times New Roman" w:cs="Times New Roman"/>
          <w:i/>
          <w:sz w:val="24"/>
          <w:szCs w:val="24"/>
        </w:rPr>
        <w:t xml:space="preserve"> / </w:t>
      </w:r>
      <w:r w:rsidRPr="00157F07">
        <w:rPr>
          <w:rFonts w:ascii="Times New Roman" w:hAnsi="Times New Roman" w:cs="Times New Roman"/>
          <w:i/>
          <w:sz w:val="24"/>
          <w:szCs w:val="24"/>
          <w:lang w:val="en-US"/>
        </w:rPr>
        <w:t>Gp</w:t>
      </w:r>
      <w:r w:rsidRPr="00157F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157F07">
        <w:rPr>
          <w:rFonts w:ascii="Times New Roman" w:hAnsi="Times New Roman" w:cs="Times New Roman"/>
          <w:sz w:val="28"/>
          <w:szCs w:val="28"/>
        </w:rPr>
        <w:t>где:</w:t>
      </w:r>
    </w:p>
    <w:p w14:paraId="0135D16B" w14:textId="77777777" w:rsidR="00694735" w:rsidRPr="00157F07" w:rsidRDefault="00694735" w:rsidP="009C46E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AF9B90" w14:textId="77777777" w:rsidR="00694735" w:rsidRPr="00A406EB" w:rsidRDefault="00694735" w:rsidP="009C46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57F07">
        <w:rPr>
          <w:rFonts w:ascii="Times New Roman" w:hAnsi="Times New Roman" w:cs="Times New Roman"/>
          <w:i/>
          <w:sz w:val="28"/>
          <w:szCs w:val="28"/>
          <w:lang w:val="en-US"/>
        </w:rPr>
        <w:t>Gf</w:t>
      </w:r>
      <w:r w:rsidRPr="00157F07">
        <w:rPr>
          <w:rFonts w:ascii="Times New Roman" w:hAnsi="Times New Roman" w:cs="Times New Roman"/>
          <w:sz w:val="28"/>
          <w:szCs w:val="28"/>
        </w:rPr>
        <w:t xml:space="preserve"> – фактическое значение целевого индикатора </w:t>
      </w:r>
      <w:r w:rsidR="00213974" w:rsidRPr="00157F07">
        <w:rPr>
          <w:rFonts w:ascii="Times New Roman" w:hAnsi="Times New Roman" w:cs="Times New Roman"/>
          <w:sz w:val="28"/>
          <w:szCs w:val="28"/>
        </w:rPr>
        <w:t>мероприятий</w:t>
      </w:r>
      <w:r w:rsidR="00213974" w:rsidRPr="00A406EB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A406EB">
        <w:rPr>
          <w:rFonts w:ascii="Times New Roman" w:hAnsi="Times New Roman" w:cs="Times New Roman"/>
          <w:sz w:val="28"/>
          <w:szCs w:val="28"/>
        </w:rPr>
        <w:t xml:space="preserve"> </w:t>
      </w:r>
      <w:r w:rsidR="00403A61">
        <w:rPr>
          <w:rFonts w:ascii="Times New Roman" w:hAnsi="Times New Roman" w:cs="Times New Roman"/>
          <w:sz w:val="28"/>
          <w:szCs w:val="28"/>
        </w:rPr>
        <w:t>3</w:t>
      </w:r>
      <w:r w:rsidRPr="00A406EB">
        <w:rPr>
          <w:rFonts w:ascii="Times New Roman" w:hAnsi="Times New Roman" w:cs="Times New Roman"/>
          <w:sz w:val="28"/>
          <w:szCs w:val="28"/>
        </w:rPr>
        <w:t>;</w:t>
      </w:r>
    </w:p>
    <w:p w14:paraId="53EFA4CD" w14:textId="77777777" w:rsidR="00694735" w:rsidRDefault="00694735" w:rsidP="009C46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406EB">
        <w:rPr>
          <w:rFonts w:ascii="Times New Roman" w:hAnsi="Times New Roman" w:cs="Times New Roman"/>
          <w:i/>
          <w:sz w:val="28"/>
          <w:szCs w:val="28"/>
          <w:lang w:val="en-US"/>
        </w:rPr>
        <w:t>Gp</w:t>
      </w:r>
      <w:r w:rsidRPr="00A406EB">
        <w:rPr>
          <w:rFonts w:ascii="Times New Roman" w:hAnsi="Times New Roman" w:cs="Times New Roman"/>
          <w:sz w:val="28"/>
          <w:szCs w:val="28"/>
        </w:rPr>
        <w:t xml:space="preserve"> – запланированное значение целевого индикатора мероприятий </w:t>
      </w:r>
      <w:r w:rsidR="00213974" w:rsidRPr="00A406EB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403A61">
        <w:rPr>
          <w:rFonts w:ascii="Times New Roman" w:hAnsi="Times New Roman" w:cs="Times New Roman"/>
          <w:sz w:val="28"/>
          <w:szCs w:val="28"/>
        </w:rPr>
        <w:t>3</w:t>
      </w:r>
      <w:r w:rsidRPr="00A406EB">
        <w:rPr>
          <w:rFonts w:ascii="Times New Roman" w:hAnsi="Times New Roman" w:cs="Times New Roman"/>
          <w:sz w:val="28"/>
          <w:szCs w:val="28"/>
        </w:rPr>
        <w:t>.</w:t>
      </w:r>
    </w:p>
    <w:p w14:paraId="2B922860" w14:textId="77777777" w:rsidR="004444CA" w:rsidRDefault="004444CA" w:rsidP="009C46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551"/>
        <w:gridCol w:w="1570"/>
        <w:gridCol w:w="1275"/>
        <w:gridCol w:w="1266"/>
        <w:gridCol w:w="1418"/>
        <w:gridCol w:w="1417"/>
      </w:tblGrid>
      <w:tr w:rsidR="004444CA" w:rsidRPr="00265A87" w14:paraId="131215D7" w14:textId="77777777" w:rsidTr="009A76DD">
        <w:tc>
          <w:tcPr>
            <w:tcW w:w="852" w:type="dxa"/>
            <w:vMerge w:val="restart"/>
            <w:shd w:val="clear" w:color="auto" w:fill="auto"/>
          </w:tcPr>
          <w:p w14:paraId="2123A938" w14:textId="77777777" w:rsidR="004444CA" w:rsidRPr="00265A87" w:rsidRDefault="004444CA" w:rsidP="00D452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A87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01F819D" w14:textId="77777777" w:rsidR="004444CA" w:rsidRPr="00265A87" w:rsidRDefault="004444CA" w:rsidP="00D452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A87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 Подпрограммы 2</w:t>
            </w:r>
          </w:p>
        </w:tc>
        <w:tc>
          <w:tcPr>
            <w:tcW w:w="1570" w:type="dxa"/>
            <w:vMerge w:val="restart"/>
            <w:shd w:val="clear" w:color="auto" w:fill="auto"/>
          </w:tcPr>
          <w:p w14:paraId="03BC4DB0" w14:textId="77777777" w:rsidR="004444CA" w:rsidRPr="00265A87" w:rsidRDefault="004444CA" w:rsidP="00D452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A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целевого индикатора </w:t>
            </w:r>
          </w:p>
        </w:tc>
        <w:tc>
          <w:tcPr>
            <w:tcW w:w="3959" w:type="dxa"/>
            <w:gridSpan w:val="3"/>
            <w:shd w:val="clear" w:color="auto" w:fill="auto"/>
          </w:tcPr>
          <w:p w14:paraId="69FD10E8" w14:textId="77777777" w:rsidR="004444CA" w:rsidRPr="00265A87" w:rsidRDefault="004444CA" w:rsidP="00D452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A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Целевой индикатор мероприятий </w:t>
            </w:r>
          </w:p>
          <w:p w14:paraId="2C7E886C" w14:textId="77777777" w:rsidR="004444CA" w:rsidRPr="00265A87" w:rsidRDefault="004444CA" w:rsidP="00D452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D445F8B" w14:textId="77777777" w:rsidR="004444CA" w:rsidRPr="00265A87" w:rsidRDefault="004444CA" w:rsidP="00D452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A87">
              <w:rPr>
                <w:rFonts w:ascii="Times New Roman" w:hAnsi="Times New Roman"/>
                <w:color w:val="000000"/>
                <w:sz w:val="20"/>
                <w:szCs w:val="20"/>
              </w:rPr>
              <w:t>Степень достижения целевого индикатора (</w:t>
            </w:r>
            <w:r w:rsidRPr="00265A8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</w:t>
            </w:r>
            <w:r w:rsidRPr="00265A8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444CA" w:rsidRPr="00265A87" w14:paraId="04F02CFA" w14:textId="77777777" w:rsidTr="009A76DD">
        <w:tc>
          <w:tcPr>
            <w:tcW w:w="852" w:type="dxa"/>
            <w:vMerge/>
            <w:shd w:val="clear" w:color="auto" w:fill="auto"/>
          </w:tcPr>
          <w:p w14:paraId="37DC9161" w14:textId="77777777" w:rsidR="004444CA" w:rsidRPr="00265A87" w:rsidRDefault="004444CA" w:rsidP="00D452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23C1F987" w14:textId="77777777" w:rsidR="004444CA" w:rsidRPr="00265A87" w:rsidRDefault="004444CA" w:rsidP="00D452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auto"/>
          </w:tcPr>
          <w:p w14:paraId="638E67DD" w14:textId="77777777" w:rsidR="004444CA" w:rsidRPr="00265A87" w:rsidRDefault="004444CA" w:rsidP="00D452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69336F7C" w14:textId="77777777" w:rsidR="004444CA" w:rsidRPr="00265A87" w:rsidRDefault="004444CA" w:rsidP="00D4524A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A87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  <w:p w14:paraId="7548DEF5" w14:textId="77777777" w:rsidR="004444CA" w:rsidRPr="00265A87" w:rsidRDefault="004444CA" w:rsidP="00D4524A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A87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1266" w:type="dxa"/>
            <w:shd w:val="clear" w:color="auto" w:fill="auto"/>
          </w:tcPr>
          <w:p w14:paraId="079E40F6" w14:textId="77777777" w:rsidR="004444CA" w:rsidRPr="00265A87" w:rsidRDefault="004444CA" w:rsidP="00D4524A">
            <w:pPr>
              <w:spacing w:after="0" w:line="240" w:lineRule="auto"/>
              <w:ind w:left="176" w:hanging="176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A87">
              <w:rPr>
                <w:rFonts w:ascii="Times New Roman" w:hAnsi="Times New Roman"/>
                <w:color w:val="000000"/>
                <w:sz w:val="20"/>
                <w:szCs w:val="20"/>
              </w:rPr>
              <w:t>План (</w:t>
            </w:r>
            <w:r w:rsidRPr="00265A8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Gp</w:t>
            </w:r>
            <w:r w:rsidRPr="00265A87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D2EDCD4" w14:textId="77777777" w:rsidR="004444CA" w:rsidRPr="00265A87" w:rsidRDefault="004444CA" w:rsidP="00D452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65A87">
              <w:rPr>
                <w:rFonts w:ascii="Times New Roman" w:hAnsi="Times New Roman"/>
                <w:color w:val="000000"/>
                <w:sz w:val="20"/>
                <w:szCs w:val="20"/>
              </w:rPr>
              <w:t>Факт (</w:t>
            </w:r>
            <w:r w:rsidRPr="00265A87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Gf</w:t>
            </w:r>
            <w:r w:rsidRPr="00265A8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417" w:type="dxa"/>
            <w:vMerge/>
            <w:shd w:val="clear" w:color="auto" w:fill="auto"/>
          </w:tcPr>
          <w:p w14:paraId="69DAAB72" w14:textId="77777777" w:rsidR="004444CA" w:rsidRPr="00265A87" w:rsidRDefault="004444CA" w:rsidP="00D452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444CA" w:rsidRPr="00775A43" w14:paraId="0A9575FB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52C0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41CD" w14:textId="77777777" w:rsidR="004444CA" w:rsidRPr="00A406EB" w:rsidRDefault="004444CA" w:rsidP="004444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Газификация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3C33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B7D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E7E1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B0B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D27A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B60CF7" w:rsidRPr="00775A43" w14:paraId="3210F9CD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C1A0" w14:textId="77777777" w:rsidR="00B60CF7" w:rsidRPr="00157F07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7F07">
              <w:rPr>
                <w:rFonts w:ascii="Times New Roman" w:hAnsi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EDBE" w14:textId="77777777" w:rsidR="00B60CF7" w:rsidRPr="00157F07" w:rsidRDefault="00B60CF7" w:rsidP="00B60C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7F07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5: Технологическое присоединение к сетям газораспределения микрорайона Магистральный в р.п. Павлоградка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6AF8" w14:textId="106DE534" w:rsidR="00B60CF7" w:rsidRPr="00A406EB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6B32">
              <w:rPr>
                <w:rFonts w:ascii="Times New Roman" w:hAnsi="Times New Roman"/>
                <w:sz w:val="20"/>
                <w:szCs w:val="20"/>
              </w:rPr>
              <w:t>Количество осуществ</w:t>
            </w:r>
            <w:r w:rsidR="00F84473">
              <w:rPr>
                <w:rFonts w:ascii="Times New Roman" w:hAnsi="Times New Roman"/>
                <w:sz w:val="20"/>
                <w:szCs w:val="20"/>
              </w:rPr>
              <w:t xml:space="preserve">-         </w:t>
            </w:r>
            <w:r w:rsidRPr="00236B32">
              <w:rPr>
                <w:rFonts w:ascii="Times New Roman" w:hAnsi="Times New Roman"/>
                <w:sz w:val="20"/>
                <w:szCs w:val="20"/>
              </w:rPr>
              <w:t>ленного технологи</w:t>
            </w:r>
            <w:r w:rsidR="00F84473">
              <w:rPr>
                <w:rFonts w:ascii="Times New Roman" w:hAnsi="Times New Roman"/>
                <w:sz w:val="20"/>
                <w:szCs w:val="20"/>
              </w:rPr>
              <w:t>-</w:t>
            </w:r>
            <w:r w:rsidRPr="00236B32">
              <w:rPr>
                <w:rFonts w:ascii="Times New Roman" w:hAnsi="Times New Roman"/>
                <w:sz w:val="20"/>
                <w:szCs w:val="20"/>
              </w:rPr>
              <w:t>ческого присоединения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5082" w14:textId="77777777" w:rsidR="00B60CF7" w:rsidRPr="00A406EB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454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6FB4" w14:textId="0E261E1D" w:rsidR="00B60CF7" w:rsidRPr="00FE5E5D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3C7B" w14:textId="5D6AF20D" w:rsidR="00B60CF7" w:rsidRPr="00FE5E5D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30B2" w14:textId="6F30A3AC" w:rsidR="00B60CF7" w:rsidRPr="00FE5E5D" w:rsidRDefault="00296718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4444CA" w:rsidRPr="00775A43" w14:paraId="33772500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6E96" w14:textId="77777777" w:rsidR="004444CA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307B" w14:textId="77777777" w:rsidR="004444CA" w:rsidRPr="00E44404" w:rsidRDefault="004444CA" w:rsidP="004444C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02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Водоснабжение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BD2B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F655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014E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2CB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0720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9A76DD" w:rsidRPr="00775A43" w14:paraId="4E322C93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AB0" w14:textId="5CD5422A" w:rsidR="009A76DD" w:rsidRPr="001B0281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0281">
              <w:rPr>
                <w:rFonts w:ascii="Times New Roman" w:hAnsi="Times New Roman"/>
                <w:color w:val="000000"/>
                <w:sz w:val="20"/>
                <w:szCs w:val="20"/>
              </w:rPr>
              <w:t>4.1.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2C09" w14:textId="5DDE5A89" w:rsidR="009A76DD" w:rsidRPr="001B0281" w:rsidRDefault="009A76DD" w:rsidP="009A76D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Устройство и ремонт водопроводных колодцев в Павлоградском муниципальном районе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36E8" w14:textId="016BDFAE" w:rsidR="009A76DD" w:rsidRPr="001B0281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A76DD">
              <w:rPr>
                <w:rFonts w:ascii="Times New Roman" w:hAnsi="Times New Roman"/>
                <w:sz w:val="20"/>
                <w:szCs w:val="24"/>
              </w:rPr>
              <w:t>Количество построенных и отремонтированных водопроводных колодцев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0966" w14:textId="77777777" w:rsidR="009A76DD" w:rsidRPr="001B0281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454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3A7D" w14:textId="77777777" w:rsidR="009A76DD" w:rsidRPr="001B0281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B33C" w14:textId="5B3B5F04" w:rsidR="009A76DD" w:rsidRPr="001B0281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FF4E" w14:textId="475B8AF8" w:rsidR="009A76DD" w:rsidRPr="001B0281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B0281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9A76DD" w:rsidRPr="00775A43" w14:paraId="29EBB715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7A04" w14:textId="36441542" w:rsidR="009A76DD" w:rsidRPr="001B0281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E044" w14:textId="6CF0567F" w:rsidR="009A76DD" w:rsidRPr="00312215" w:rsidRDefault="009A76DD" w:rsidP="009A76D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3: Реконструкция внутрипоселковых водопроводных сетей р.п. Павлоградка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7170" w14:textId="6691849E" w:rsidR="009A76DD" w:rsidRPr="009B594C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9A76DD">
              <w:rPr>
                <w:rFonts w:ascii="Times New Roman" w:hAnsi="Times New Roman"/>
                <w:sz w:val="20"/>
                <w:szCs w:val="24"/>
              </w:rPr>
              <w:t xml:space="preserve">Протяженность реконструированных внутрипоселковых водопроводных </w:t>
            </w:r>
            <w:r w:rsidRPr="009A76DD">
              <w:rPr>
                <w:rFonts w:ascii="Times New Roman" w:hAnsi="Times New Roman"/>
                <w:sz w:val="20"/>
                <w:szCs w:val="24"/>
              </w:rPr>
              <w:lastRenderedPageBreak/>
              <w:t>сетей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9C45" w14:textId="71F28091" w:rsidR="009A76DD" w:rsidRPr="00644547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Метр погонный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E0F4" w14:textId="7F3B2A9D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BAF9" w14:textId="0F88629E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9D20" w14:textId="7E3BFB8C" w:rsidR="009A76DD" w:rsidRPr="001B0281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4444CA" w:rsidRPr="00775A43" w14:paraId="5B567800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A0D" w14:textId="77777777" w:rsidR="004444CA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5.1</w:t>
            </w:r>
          </w:p>
          <w:p w14:paraId="69F3EF14" w14:textId="77777777" w:rsidR="004444CA" w:rsidRPr="00995A24" w:rsidRDefault="004444CA" w:rsidP="004444C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C3EE" w14:textId="77777777" w:rsidR="004444CA" w:rsidRPr="00A406EB" w:rsidRDefault="004444CA" w:rsidP="004444C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44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Модернизация и развитие автомобильных дорог Павлоградского муниципального района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05A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264D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509C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515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A40" w14:textId="77777777" w:rsidR="004444CA" w:rsidRPr="00A406EB" w:rsidRDefault="004444CA" w:rsidP="004444C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B60CF7" w:rsidRPr="00775A43" w14:paraId="27A51404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6E2B" w14:textId="77777777" w:rsidR="00B60CF7" w:rsidRPr="00A406EB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3D1D" w14:textId="77777777" w:rsidR="00B60CF7" w:rsidRPr="00A406EB" w:rsidRDefault="00B60CF7" w:rsidP="00B60C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95A24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Капитальный ремонт, ремонт и содержание автомобильных дорог общего пользования местного значения и искусственных сооружений, расположенных на них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650A" w14:textId="77777777" w:rsidR="00B60CF7" w:rsidRPr="00A406EB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25B0C">
              <w:rPr>
                <w:rFonts w:ascii="Times New Roman" w:hAnsi="Times New Roman"/>
                <w:sz w:val="20"/>
                <w:szCs w:val="20"/>
              </w:rPr>
              <w:t>Доля протяженности автомобильных дорог с твердым покрытием, отвечающих нормативным требованиям к транспортно-эксплуатационным показателям, которая была отремонтирована в отчетном периоде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12DD" w14:textId="77777777" w:rsidR="00B60CF7" w:rsidRPr="00A406EB" w:rsidRDefault="00B60CF7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8739" w14:textId="6B516CDF" w:rsidR="00B60CF7" w:rsidRPr="00A406EB" w:rsidRDefault="009A76DD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E81" w14:textId="3B27FB2E" w:rsidR="00B60CF7" w:rsidRPr="003E0096" w:rsidRDefault="009A76DD" w:rsidP="00B60CF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7890" w14:textId="77777777" w:rsidR="00B60CF7" w:rsidRPr="006B17A4" w:rsidRDefault="00B60CF7" w:rsidP="00B60CF7">
            <w:pPr>
              <w:spacing w:after="0" w:line="240" w:lineRule="auto"/>
              <w:jc w:val="center"/>
            </w:pPr>
            <w:r w:rsidRPr="006B17A4">
              <w:rPr>
                <w:rFonts w:ascii="Times New Roman" w:hAnsi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</w:p>
        </w:tc>
      </w:tr>
      <w:tr w:rsidR="009A76DD" w:rsidRPr="00775A43" w14:paraId="16A08496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FC9" w14:textId="100FE6E6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7112" w14:textId="4D19B12A" w:rsidR="009A76DD" w:rsidRPr="00995A24" w:rsidRDefault="009A76DD" w:rsidP="009A76D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sz w:val="20"/>
                <w:szCs w:val="20"/>
              </w:rPr>
              <w:t>Мероприятие 2: Иные межбюджетные трансферты на содержание автомобильных дорог поселений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8B37" w14:textId="0076A4AD" w:rsidR="009A76DD" w:rsidRPr="00A25B0C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76DD">
              <w:rPr>
                <w:rFonts w:ascii="Times New Roman" w:hAnsi="Times New Roman"/>
                <w:sz w:val="20"/>
                <w:szCs w:val="20"/>
              </w:rPr>
              <w:t>Количество заключенных соглашений с поселениями на содержание автомобильных дорог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859" w14:textId="064328AF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69C7" w14:textId="07DBE40A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AC1F" w14:textId="01B9F005" w:rsidR="009A76DD" w:rsidRDefault="00753627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6E8" w14:textId="55399AC0" w:rsidR="009A76DD" w:rsidRPr="006B17A4" w:rsidRDefault="00753627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9A76DD" w:rsidRPr="00775A43" w14:paraId="13831E23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1B0A" w14:textId="6DAE6728" w:rsidR="009A76DD" w:rsidRDefault="009A76DD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313C" w14:textId="56B84DA2" w:rsidR="009A76DD" w:rsidRPr="00995A24" w:rsidRDefault="009A76DD" w:rsidP="009A76D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sz w:val="20"/>
                <w:szCs w:val="20"/>
              </w:rPr>
              <w:t>Мероприятие 8: Проведение экспертизы сметной стоимости объектов в дорожной сфере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CC80" w14:textId="0807EC25" w:rsidR="009A76DD" w:rsidRPr="00A25B0C" w:rsidRDefault="00753627" w:rsidP="009A76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3627">
              <w:rPr>
                <w:rFonts w:ascii="Times New Roman" w:hAnsi="Times New Roman"/>
                <w:sz w:val="20"/>
                <w:szCs w:val="20"/>
              </w:rPr>
              <w:t>Количество полученной документации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0E15" w14:textId="371DCC7B" w:rsidR="009A76DD" w:rsidRDefault="00753627" w:rsidP="007536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5B1" w14:textId="32FAFAC5" w:rsidR="009A76DD" w:rsidRDefault="00753627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76A8" w14:textId="29BA86A1" w:rsidR="009A76DD" w:rsidRDefault="001C6321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DD13" w14:textId="02E04746" w:rsidR="009A76DD" w:rsidRPr="006B17A4" w:rsidRDefault="00753627" w:rsidP="009A76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</w:t>
            </w:r>
            <w:r w:rsidR="001C6321">
              <w:rPr>
                <w:rFonts w:ascii="Times New Roman" w:hAnsi="Times New Roman"/>
                <w:color w:val="000000"/>
                <w:sz w:val="20"/>
                <w:szCs w:val="20"/>
              </w:rPr>
              <w:t>333</w:t>
            </w:r>
          </w:p>
        </w:tc>
      </w:tr>
      <w:tr w:rsidR="00577308" w:rsidRPr="00775A43" w14:paraId="02FFEA20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89F1" w14:textId="77873376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AAC9" w14:textId="18CE407D" w:rsidR="00577308" w:rsidRPr="00995A24" w:rsidRDefault="00577308" w:rsidP="0057730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sz w:val="20"/>
                <w:szCs w:val="20"/>
              </w:rPr>
              <w:t>Мероприятие 9: Паспортизация автомобильных дорог общего пользования местного значения в с. Новоуральское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9863" w14:textId="576A699C" w:rsidR="00577308" w:rsidRPr="00A25B0C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1BD">
              <w:rPr>
                <w:rFonts w:ascii="Times New Roman" w:hAnsi="Times New Roman"/>
                <w:sz w:val="20"/>
                <w:szCs w:val="20"/>
              </w:rPr>
              <w:t>Количество полученной документации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1715" w14:textId="4CD62F9B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B26C4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6A0E" w14:textId="045841D9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645F" w14:textId="079645EB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65B" w14:textId="6CBE3AB9" w:rsidR="00577308" w:rsidRPr="006B17A4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577308" w:rsidRPr="00775A43" w14:paraId="7642C1E6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5F53" w14:textId="3C734C82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D71C" w14:textId="2E4AE767" w:rsidR="00577308" w:rsidRPr="00296718" w:rsidRDefault="00577308" w:rsidP="00577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10: Паспортизация автомобильных дорог общего пользования местного значения в с. Хорошки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0C7C" w14:textId="7F299019" w:rsidR="00577308" w:rsidRPr="00A25B0C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1BD">
              <w:rPr>
                <w:rFonts w:ascii="Times New Roman" w:hAnsi="Times New Roman"/>
                <w:sz w:val="20"/>
                <w:szCs w:val="20"/>
              </w:rPr>
              <w:t>Количество полученной документации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D8B" w14:textId="4FED2A98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B26C4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F7EF" w14:textId="48E2E09F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6EE2" w14:textId="2B04EA2A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C86" w14:textId="40EDA549" w:rsidR="00577308" w:rsidRPr="006B17A4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577308" w:rsidRPr="00775A43" w14:paraId="23D7A622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1FA0" w14:textId="0A9C1B89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2665" w14:textId="21D90454" w:rsidR="00577308" w:rsidRPr="00995A24" w:rsidRDefault="00577308" w:rsidP="0057730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11: Паспортизация автомобильных дорог общего пользования местного значения в д. Назаровка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F8C2" w14:textId="6DFC1340" w:rsidR="00577308" w:rsidRPr="00A25B0C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1BD">
              <w:rPr>
                <w:rFonts w:ascii="Times New Roman" w:hAnsi="Times New Roman"/>
                <w:sz w:val="20"/>
                <w:szCs w:val="20"/>
              </w:rPr>
              <w:t>Количество полученной документации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2549" w14:textId="5887E887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B26C4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3044" w14:textId="42D015D8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9D3C" w14:textId="76982406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DC71" w14:textId="23853A1D" w:rsidR="00577308" w:rsidRPr="006B17A4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577308" w:rsidRPr="00775A43" w14:paraId="04D143D2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60C" w14:textId="4437B2C4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A21" w14:textId="27D1EB36" w:rsidR="00577308" w:rsidRPr="00995A24" w:rsidRDefault="00577308" w:rsidP="0057730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12: Паспортизация автомобильных дорог общего пользования местного значения Павлоградского муниципального района Омской области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7E6C" w14:textId="06D176CB" w:rsidR="00577308" w:rsidRPr="00A25B0C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01BD">
              <w:rPr>
                <w:rFonts w:ascii="Times New Roman" w:hAnsi="Times New Roman"/>
                <w:sz w:val="20"/>
                <w:szCs w:val="20"/>
              </w:rPr>
              <w:t>Количество полученной документации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FEA7" w14:textId="70F05EAD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B26C4">
              <w:rPr>
                <w:rFonts w:ascii="Times New Roman" w:hAnsi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2B9B" w14:textId="319B17D7" w:rsidR="00577308" w:rsidRDefault="001C6321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922D" w14:textId="42A901B2" w:rsidR="00577308" w:rsidRDefault="001C6321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C362" w14:textId="74073E07" w:rsidR="00577308" w:rsidRPr="006B17A4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577308" w:rsidRPr="00775A43" w14:paraId="51BA9BE5" w14:textId="77777777" w:rsidTr="009A76D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9685" w14:textId="3B394092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4315" w14:textId="1E6F0598" w:rsidR="00577308" w:rsidRPr="00995A24" w:rsidRDefault="00577308" w:rsidP="0057730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13: Финансовое обеспечение мероприятий по </w:t>
            </w: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восстановлению автомобильных дорог общего пользования местного значения при ликвидации последствий чрезвычайных ситуаций (Работы по восстановлению автомобильных дорог общего пользования местного значения при ликвидации последствий чрезвычайной ситуации в р.п. Павлоградка по ул. Ленина, ул. Строителей, ул. Куклина, ул. Больничная, ул. Колхозная, ул. Пролетарская, ул. Северная, пер. Больничный, пер. 1 Мая, пер. Гвардейский, ул. Советская, ул. Комсомольская, ул. Новая, ул. Степная, ул. Тытаря, ул. Стадионная, ул. Коммунистическая, ул. Южная)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6382" w14:textId="03D0F7C9" w:rsidR="00577308" w:rsidRPr="00A25B0C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3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Протяженность автомобильных дорог, </w:t>
            </w:r>
            <w:r w:rsidRPr="00577308">
              <w:rPr>
                <w:rFonts w:ascii="Times New Roman" w:hAnsi="Times New Roman"/>
                <w:sz w:val="20"/>
                <w:szCs w:val="20"/>
              </w:rPr>
              <w:lastRenderedPageBreak/>
              <w:t>восстановленных при ликвидации последствий чрезвычайных ситуаций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4C3" w14:textId="1B4F45DA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Км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0212" w14:textId="23F60917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2F39" w14:textId="5730262B" w:rsidR="00577308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90E0" w14:textId="29216554" w:rsidR="00577308" w:rsidRPr="006B17A4" w:rsidRDefault="00577308" w:rsidP="005773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</w:tbl>
    <w:p w14:paraId="02FD9FEB" w14:textId="77777777" w:rsidR="004444CA" w:rsidRDefault="004444CA" w:rsidP="009C46E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6ECB244" w14:textId="77777777" w:rsidR="00694735" w:rsidRPr="00A406EB" w:rsidRDefault="00694735" w:rsidP="00070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6EB">
        <w:rPr>
          <w:rFonts w:ascii="Times New Roman" w:hAnsi="Times New Roman"/>
          <w:sz w:val="28"/>
          <w:szCs w:val="28"/>
        </w:rPr>
        <w:t xml:space="preserve">3. Расчет эффективности реализации мероприятий </w:t>
      </w:r>
      <w:r w:rsidR="00403A61">
        <w:rPr>
          <w:rFonts w:ascii="Times New Roman" w:hAnsi="Times New Roman"/>
          <w:sz w:val="28"/>
          <w:szCs w:val="28"/>
        </w:rPr>
        <w:t xml:space="preserve">Подпрограммы 3 </w:t>
      </w:r>
      <w:r w:rsidRPr="00A406EB">
        <w:rPr>
          <w:rFonts w:ascii="Times New Roman" w:hAnsi="Times New Roman"/>
          <w:sz w:val="28"/>
          <w:szCs w:val="28"/>
        </w:rPr>
        <w:t>осуществляется по формуле</w:t>
      </w:r>
      <w:r w:rsidRPr="00A406EB">
        <w:rPr>
          <w:rFonts w:ascii="Times New Roman" w:hAnsi="Times New Roman"/>
          <w:i/>
          <w:sz w:val="28"/>
          <w:szCs w:val="28"/>
        </w:rPr>
        <w:t xml:space="preserve">: </w:t>
      </w:r>
      <w:r w:rsidRPr="00A406EB">
        <w:rPr>
          <w:rFonts w:ascii="Times New Roman" w:hAnsi="Times New Roman"/>
          <w:i/>
          <w:sz w:val="28"/>
          <w:szCs w:val="28"/>
          <w:lang w:val="en-US"/>
        </w:rPr>
        <w:t>I</w:t>
      </w:r>
      <w:r w:rsidRPr="00A406EB">
        <w:rPr>
          <w:rFonts w:ascii="Times New Roman" w:hAnsi="Times New Roman"/>
          <w:i/>
          <w:sz w:val="28"/>
          <w:szCs w:val="28"/>
        </w:rPr>
        <w:t>=</w:t>
      </w:r>
      <w:r w:rsidRPr="00A406EB">
        <w:rPr>
          <w:rFonts w:ascii="Times New Roman" w:hAnsi="Times New Roman"/>
          <w:i/>
          <w:sz w:val="28"/>
          <w:szCs w:val="28"/>
          <w:lang w:val="en-US"/>
        </w:rPr>
        <w:t>G</w:t>
      </w:r>
      <w:r w:rsidRPr="00A406EB">
        <w:rPr>
          <w:rFonts w:ascii="Times New Roman" w:hAnsi="Times New Roman"/>
          <w:i/>
          <w:sz w:val="28"/>
          <w:szCs w:val="28"/>
        </w:rPr>
        <w:t>/</w:t>
      </w:r>
      <w:r w:rsidRPr="00A406EB">
        <w:rPr>
          <w:rFonts w:ascii="Times New Roman" w:hAnsi="Times New Roman"/>
          <w:i/>
          <w:sz w:val="28"/>
          <w:szCs w:val="28"/>
          <w:lang w:val="en-US"/>
        </w:rPr>
        <w:t>V</w:t>
      </w:r>
      <w:r w:rsidRPr="00A406EB">
        <w:rPr>
          <w:rFonts w:ascii="Times New Roman" w:hAnsi="Times New Roman"/>
          <w:sz w:val="28"/>
          <w:szCs w:val="28"/>
        </w:rPr>
        <w:t>, где:</w:t>
      </w:r>
    </w:p>
    <w:p w14:paraId="517FC7E0" w14:textId="77777777" w:rsidR="00694735" w:rsidRPr="00A406EB" w:rsidRDefault="00694735" w:rsidP="00070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6EB">
        <w:rPr>
          <w:rFonts w:ascii="Times New Roman" w:hAnsi="Times New Roman"/>
          <w:i/>
          <w:sz w:val="28"/>
          <w:szCs w:val="28"/>
          <w:lang w:val="en-US"/>
        </w:rPr>
        <w:t>G</w:t>
      </w:r>
      <w:r w:rsidRPr="00A406EB">
        <w:rPr>
          <w:rFonts w:ascii="Times New Roman" w:hAnsi="Times New Roman"/>
          <w:sz w:val="28"/>
          <w:szCs w:val="28"/>
        </w:rPr>
        <w:t xml:space="preserve"> - степень достижения целевого индикатора мероприятий </w:t>
      </w:r>
      <w:r w:rsidR="005022DC" w:rsidRPr="00A406EB">
        <w:rPr>
          <w:rFonts w:ascii="Times New Roman" w:hAnsi="Times New Roman"/>
          <w:sz w:val="28"/>
          <w:szCs w:val="28"/>
        </w:rPr>
        <w:t xml:space="preserve">Подпрограммы </w:t>
      </w:r>
      <w:r w:rsidR="00403A61">
        <w:rPr>
          <w:rFonts w:ascii="Times New Roman" w:hAnsi="Times New Roman"/>
          <w:sz w:val="28"/>
          <w:szCs w:val="28"/>
        </w:rPr>
        <w:t>3</w:t>
      </w:r>
      <w:r w:rsidRPr="00A406EB">
        <w:rPr>
          <w:rFonts w:ascii="Times New Roman" w:hAnsi="Times New Roman"/>
          <w:sz w:val="28"/>
          <w:szCs w:val="28"/>
        </w:rPr>
        <w:t>;</w:t>
      </w:r>
    </w:p>
    <w:p w14:paraId="2E23BFCE" w14:textId="77777777" w:rsidR="00694735" w:rsidRDefault="00694735" w:rsidP="00070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6EB">
        <w:rPr>
          <w:rFonts w:ascii="Times New Roman" w:hAnsi="Times New Roman"/>
          <w:i/>
          <w:sz w:val="28"/>
          <w:szCs w:val="28"/>
          <w:lang w:val="en-US"/>
        </w:rPr>
        <w:t>V</w:t>
      </w:r>
      <w:r w:rsidRPr="00A406EB">
        <w:rPr>
          <w:rFonts w:ascii="Times New Roman" w:hAnsi="Times New Roman"/>
          <w:sz w:val="28"/>
          <w:szCs w:val="28"/>
        </w:rPr>
        <w:t xml:space="preserve"> - уровень финансового обеспечения мероприятий Подпрограммы </w:t>
      </w:r>
      <w:r w:rsidR="00403A61">
        <w:rPr>
          <w:rFonts w:ascii="Times New Roman" w:hAnsi="Times New Roman"/>
          <w:sz w:val="28"/>
          <w:szCs w:val="28"/>
        </w:rPr>
        <w:t>3</w:t>
      </w:r>
      <w:r w:rsidRPr="00A406EB">
        <w:rPr>
          <w:rFonts w:ascii="Times New Roman" w:hAnsi="Times New Roman"/>
          <w:sz w:val="28"/>
          <w:szCs w:val="28"/>
        </w:rPr>
        <w:t>.</w:t>
      </w:r>
    </w:p>
    <w:p w14:paraId="2C821D1A" w14:textId="77777777" w:rsidR="00FE5E5D" w:rsidRPr="00A406EB" w:rsidRDefault="00FE5E5D" w:rsidP="00070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5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118"/>
        <w:gridCol w:w="2156"/>
        <w:gridCol w:w="2126"/>
        <w:gridCol w:w="2268"/>
      </w:tblGrid>
      <w:tr w:rsidR="00694735" w:rsidRPr="00A406EB" w14:paraId="1A6F8F14" w14:textId="77777777" w:rsidTr="006D18D6">
        <w:trPr>
          <w:trHeight w:val="9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B11" w14:textId="77777777" w:rsidR="00694735" w:rsidRPr="00A406EB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DCA2" w14:textId="77777777" w:rsidR="00694735" w:rsidRPr="00A406EB" w:rsidRDefault="00694735" w:rsidP="0088082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Наименование показателя Подпрограммы </w:t>
            </w:r>
            <w:r w:rsidR="00403A6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E1D6" w14:textId="77777777" w:rsidR="00694735" w:rsidRPr="00A406EB" w:rsidRDefault="00694735" w:rsidP="00530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color w:val="000000"/>
                <w:sz w:val="20"/>
                <w:szCs w:val="20"/>
              </w:rPr>
              <w:t>Степень достижения значения целевого индикатора (</w:t>
            </w:r>
            <w:r w:rsidRPr="00A406E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G</w:t>
            </w:r>
            <w:r w:rsidRPr="00A406E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7DF2" w14:textId="77777777" w:rsidR="00694735" w:rsidRPr="00A406EB" w:rsidRDefault="00694735" w:rsidP="00530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color w:val="000000"/>
                <w:sz w:val="20"/>
                <w:szCs w:val="20"/>
              </w:rPr>
              <w:t>Уровень финансового обеспечения (</w:t>
            </w:r>
            <w:r w:rsidRPr="00A406E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V</w:t>
            </w:r>
            <w:r w:rsidRPr="00A406EB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9763" w14:textId="77777777" w:rsidR="00694735" w:rsidRPr="00A406EB" w:rsidRDefault="00694735" w:rsidP="00530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color w:val="000000"/>
                <w:sz w:val="20"/>
                <w:szCs w:val="20"/>
              </w:rPr>
              <w:t>Эффективность реализации группы мероприятий основного мероприятия (</w:t>
            </w:r>
            <w:r w:rsidRPr="00A406EB"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>I</w:t>
            </w:r>
            <w:r w:rsidRPr="00A406EB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</w:tr>
      <w:tr w:rsidR="00405E58" w:rsidRPr="00A406EB" w14:paraId="604AD661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4AD1" w14:textId="77777777" w:rsidR="00405E58" w:rsidRPr="00A406EB" w:rsidRDefault="00405E58" w:rsidP="00405E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FF9" w14:textId="77777777" w:rsidR="00405E58" w:rsidRPr="00A406EB" w:rsidRDefault="00405E58" w:rsidP="00405E5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Газификация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6A74" w14:textId="77777777" w:rsidR="00405E58" w:rsidRPr="00A406EB" w:rsidRDefault="00405E58" w:rsidP="00405E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332" w14:textId="77777777" w:rsidR="00405E58" w:rsidRPr="00A406EB" w:rsidRDefault="00405E58" w:rsidP="00405E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C1B3" w14:textId="77777777" w:rsidR="00405E58" w:rsidRPr="00A406EB" w:rsidRDefault="00405E58" w:rsidP="00405E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406E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B60CF7" w:rsidRPr="00604D6A" w14:paraId="7AD0FE87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5E0" w14:textId="77777777" w:rsidR="00B60CF7" w:rsidRPr="00604D6A" w:rsidRDefault="00B60CF7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5AA" w14:textId="77777777" w:rsidR="00B60CF7" w:rsidRPr="00604D6A" w:rsidRDefault="00B60CF7" w:rsidP="00B60CF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5: Технологическое присоединение к сетям газораспределения микрорайона Магистральный в р.п. Павлоградка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C294" w14:textId="3183E0E6" w:rsidR="00B60CF7" w:rsidRPr="00604D6A" w:rsidRDefault="001C6321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8DF8" w14:textId="5CFB4FD9" w:rsidR="00B60CF7" w:rsidRPr="006E241C" w:rsidRDefault="001C6321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33A4" w14:textId="77777777" w:rsidR="00B60CF7" w:rsidRPr="006E241C" w:rsidRDefault="002F111E" w:rsidP="00B60CF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41C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405E58" w:rsidRPr="00604D6A" w14:paraId="080535CA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B2B6" w14:textId="77777777" w:rsidR="00405E58" w:rsidRPr="00604D6A" w:rsidRDefault="00405E58" w:rsidP="00405E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BE15" w14:textId="77777777" w:rsidR="00405E58" w:rsidRPr="00604D6A" w:rsidRDefault="00405E58" w:rsidP="00405E5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Водоснабжение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F22D" w14:textId="77777777" w:rsidR="00405E58" w:rsidRPr="00604D6A" w:rsidRDefault="00405E58" w:rsidP="00405E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6F88" w14:textId="77777777" w:rsidR="00405E58" w:rsidRPr="00604D6A" w:rsidRDefault="00405E58" w:rsidP="00405E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D50" w14:textId="77777777" w:rsidR="00405E58" w:rsidRPr="00604D6A" w:rsidRDefault="00405E58" w:rsidP="00405E5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Х</w:t>
            </w:r>
          </w:p>
        </w:tc>
      </w:tr>
      <w:tr w:rsidR="00CF67A7" w:rsidRPr="00604D6A" w14:paraId="1753A0F5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440C" w14:textId="58AA9E2E" w:rsidR="00CF67A7" w:rsidRPr="00604D6A" w:rsidRDefault="00CF67A7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B0281">
              <w:rPr>
                <w:rFonts w:ascii="Times New Roman" w:hAnsi="Times New Roman"/>
                <w:color w:val="000000"/>
                <w:sz w:val="20"/>
                <w:szCs w:val="20"/>
              </w:rPr>
              <w:t>4.1.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6D02" w14:textId="24833F3A" w:rsidR="00CF67A7" w:rsidRPr="00604D6A" w:rsidRDefault="00CF67A7" w:rsidP="00CF67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1: Устройство и ремонт водопроводных колодцев в Павлоградском муниципальном районе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A7BD" w14:textId="7AE5602C" w:rsidR="00CF67A7" w:rsidRPr="00604D6A" w:rsidRDefault="00CF67A7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604D6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D879" w14:textId="77777777" w:rsidR="00CF67A7" w:rsidRPr="00604D6A" w:rsidRDefault="00CF67A7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797E" w14:textId="4C706127" w:rsidR="00CF67A7" w:rsidRPr="00604D6A" w:rsidRDefault="00CF67A7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604D6A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CF67A7" w:rsidRPr="00604D6A" w14:paraId="2912F97C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E13D" w14:textId="5A1D58DA" w:rsidR="00CF67A7" w:rsidRPr="00604D6A" w:rsidRDefault="00CF67A7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AF9C" w14:textId="32E699A8" w:rsidR="00CF67A7" w:rsidRPr="00604D6A" w:rsidRDefault="00CF67A7" w:rsidP="00CF67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3: Реконструкция внутрипоселковых водопроводных сетей р.п. Павлоградка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453" w14:textId="0E4BE857" w:rsidR="00CF67A7" w:rsidRPr="00604D6A" w:rsidRDefault="00CF67A7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807F" w14:textId="1CD15D7E" w:rsidR="00CF67A7" w:rsidRPr="00604D6A" w:rsidRDefault="00CF67A7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43DB" w14:textId="26FC6F2F" w:rsidR="00CF67A7" w:rsidRPr="00604D6A" w:rsidRDefault="00CF67A7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A25B0C" w:rsidRPr="00604D6A" w14:paraId="4301F05B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83BC" w14:textId="77777777" w:rsidR="00A25B0C" w:rsidRPr="00604D6A" w:rsidRDefault="00A25B0C" w:rsidP="00A25B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5.1</w:t>
            </w:r>
          </w:p>
          <w:p w14:paraId="3E94ADFF" w14:textId="77777777" w:rsidR="00A25B0C" w:rsidRPr="00604D6A" w:rsidRDefault="00A25B0C" w:rsidP="00A25B0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49" w14:textId="77777777" w:rsidR="00A25B0C" w:rsidRPr="00604D6A" w:rsidRDefault="00A25B0C" w:rsidP="00A25B0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Основное мероприятие: Модернизация и развитие автомобильных дорог Павлоградского муниципального района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D5C2" w14:textId="77777777" w:rsidR="00A25B0C" w:rsidRPr="00604D6A" w:rsidRDefault="00A25B0C" w:rsidP="00A25B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22E8" w14:textId="77777777" w:rsidR="00A25B0C" w:rsidRPr="00604D6A" w:rsidRDefault="00A25B0C" w:rsidP="00A25B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F74C" w14:textId="77777777" w:rsidR="00A25B0C" w:rsidRPr="00604D6A" w:rsidRDefault="00A25B0C" w:rsidP="00A25B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  <w:tr w:rsidR="00DD0C24" w:rsidRPr="00604D6A" w14:paraId="1BE28AAB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B36B" w14:textId="77777777" w:rsidR="00DD0C24" w:rsidRPr="00604D6A" w:rsidRDefault="00DD0C24" w:rsidP="00DD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9F9" w14:textId="77777777" w:rsidR="00DD0C24" w:rsidRPr="00604D6A" w:rsidRDefault="00DD0C24" w:rsidP="00DD0C2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Мероприятие 1: Капитальный </w:t>
            </w:r>
            <w:r w:rsidRPr="00604D6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ремонт, ремонт и содержание автомобильных дорог общего пользования местного значения и искусственных сооружений, расположенных на них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17F2" w14:textId="77777777" w:rsidR="00DD0C24" w:rsidRPr="00604D6A" w:rsidRDefault="003E0096" w:rsidP="00405E5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lastRenderedPageBreak/>
              <w:t>1,</w:t>
            </w:r>
            <w:r w:rsidR="00236B32" w:rsidRPr="00604D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  <w:r w:rsidR="00405E58" w:rsidRPr="00604D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8DBB" w14:textId="25F5FBC1" w:rsidR="00DD0C24" w:rsidRPr="00604D6A" w:rsidRDefault="00B60CF7" w:rsidP="00236B3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0,4</w:t>
            </w:r>
            <w:r w:rsidR="00CF67A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31A6" w14:textId="11ED181C" w:rsidR="00DD0C24" w:rsidRPr="00604D6A" w:rsidRDefault="00B60CF7" w:rsidP="000A2F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04D6A">
              <w:rPr>
                <w:rFonts w:ascii="Times New Roman" w:hAnsi="Times New Roman"/>
                <w:color w:val="000000"/>
                <w:sz w:val="20"/>
                <w:szCs w:val="20"/>
              </w:rPr>
              <w:t>2,</w:t>
            </w:r>
            <w:r w:rsidR="00CF67A7">
              <w:rPr>
                <w:rFonts w:ascii="Times New Roman" w:hAnsi="Times New Roman"/>
                <w:color w:val="000000"/>
                <w:sz w:val="20"/>
                <w:szCs w:val="20"/>
              </w:rPr>
              <w:t>193</w:t>
            </w:r>
          </w:p>
        </w:tc>
      </w:tr>
      <w:tr w:rsidR="00CF67A7" w:rsidRPr="00604D6A" w14:paraId="1B297C4E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DF68" w14:textId="368161C0" w:rsidR="00CF67A7" w:rsidRPr="00604D6A" w:rsidRDefault="00CF67A7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5148" w14:textId="1C8FCBCF" w:rsidR="00CF67A7" w:rsidRPr="00604D6A" w:rsidRDefault="00CF67A7" w:rsidP="00CF67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sz w:val="20"/>
                <w:szCs w:val="20"/>
              </w:rPr>
              <w:t>Мероприятие 2: Иные межбюджетные трансферты на содержание автомобильных дорог поселений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E8FB" w14:textId="7C24424E" w:rsidR="00CF67A7" w:rsidRPr="00604D6A" w:rsidRDefault="0022269B" w:rsidP="00CF67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DD5F" w14:textId="7D47E285" w:rsidR="00CF67A7" w:rsidRPr="00604D6A" w:rsidRDefault="0022269B" w:rsidP="00CF67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467A" w14:textId="1610B4F5" w:rsidR="00CF67A7" w:rsidRPr="00604D6A" w:rsidRDefault="0022269B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</w:tr>
      <w:tr w:rsidR="00CF67A7" w:rsidRPr="00604D6A" w14:paraId="5A569725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352" w14:textId="538A7B7F" w:rsidR="00CF67A7" w:rsidRPr="00604D6A" w:rsidRDefault="00CF67A7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A725" w14:textId="02B092EE" w:rsidR="00CF67A7" w:rsidRPr="00604D6A" w:rsidRDefault="00CF67A7" w:rsidP="00CF67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sz w:val="20"/>
                <w:szCs w:val="20"/>
              </w:rPr>
              <w:t>Мероприятие 8: Проведение экспертизы сметной стоимости объектов в дорожной сфере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25C8" w14:textId="6EBA15FC" w:rsidR="00CF67A7" w:rsidRPr="00604D6A" w:rsidRDefault="0022269B" w:rsidP="00CF67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</w:t>
            </w:r>
            <w:r w:rsidR="001C6321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333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66B5" w14:textId="0E06B6B2" w:rsidR="00CF67A7" w:rsidRPr="00604D6A" w:rsidRDefault="0022269B" w:rsidP="00CF67A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0,4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41A" w14:textId="4B2DE612" w:rsidR="00CF67A7" w:rsidRPr="00604D6A" w:rsidRDefault="001C6321" w:rsidP="00CF67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3,333</w:t>
            </w:r>
          </w:p>
        </w:tc>
      </w:tr>
      <w:tr w:rsidR="0022269B" w:rsidRPr="00604D6A" w14:paraId="548B9BC6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B15B" w14:textId="4B015521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ABDA" w14:textId="0D2BB453" w:rsidR="0022269B" w:rsidRPr="00604D6A" w:rsidRDefault="0022269B" w:rsidP="002226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sz w:val="20"/>
                <w:szCs w:val="20"/>
              </w:rPr>
              <w:t>Мероприятие 9: Паспортизация автомобильных дорог общего пользования местного значения в с. Новоуральское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A217" w14:textId="1D3AFEDA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0DC5" w14:textId="1C5C9F5B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4644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7FE" w14:textId="700BC286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5C0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22269B" w:rsidRPr="00604D6A" w14:paraId="09B0C231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0A6C" w14:textId="72D9D2AF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9E43" w14:textId="29746CED" w:rsidR="0022269B" w:rsidRPr="00604D6A" w:rsidRDefault="0022269B" w:rsidP="002226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10: Паспортизация автомобильных дорог общего пользования местного значения в с. Хорошки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FB0" w14:textId="084EA05A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F0FC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A7C" w14:textId="285A163D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4644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D84C" w14:textId="0E327C01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5C0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22269B" w:rsidRPr="00604D6A" w14:paraId="2DEC1010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C5BC" w14:textId="7283828E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9064" w14:textId="3A348636" w:rsidR="0022269B" w:rsidRPr="00604D6A" w:rsidRDefault="0022269B" w:rsidP="002226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11: Паспортизация автомобильных дорог общего пользования местного значения в д. Назаровка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3707" w14:textId="4B6A4AB3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F0FC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432" w14:textId="2313F422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4644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5509" w14:textId="41CBE670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5C0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22269B" w:rsidRPr="00604D6A" w14:paraId="393A06FF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9AB0" w14:textId="0C0D8C94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0869" w14:textId="7ED6BDC3" w:rsidR="0022269B" w:rsidRPr="00604D6A" w:rsidRDefault="0022269B" w:rsidP="002226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12: Паспортизация автомобильных дорог общего пользования местного значения Павлоградского муниципального района Омской области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8001" w14:textId="47C0A319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F0FC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9ABA" w14:textId="4F898B40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4644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AEC8" w14:textId="465439BE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5C0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22269B" w:rsidRPr="00604D6A" w14:paraId="5B365F99" w14:textId="77777777" w:rsidTr="006D18D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41BC" w14:textId="0F3AE44B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5.1.13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8CBB" w14:textId="6154CDDD" w:rsidR="0022269B" w:rsidRPr="00604D6A" w:rsidRDefault="0022269B" w:rsidP="0022269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6718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13: Финансовое обеспечение мероприятий по восстановлению автомобильных дорог общего пользования местного значения при ликвидации последствий чрезвычайных ситуаций (Работы по восстановлению автомобильных дорог общего пользования местного значения при ликвидации последствий чрезвычайной ситуации в р.п. Павлоградка по ул. Ленина, ул. Строителей, ул. Куклина, ул. Больничная, ул. Колхозная, ул. Пролетарская, ул. Северная, пер. Больничный, пер. 1 Мая, пер. Гвардейский, ул. Советская, ул. Комсомольская, ул. Новая, ул. Степная, ул. Тытаря, ул. Стадионная, ул. Коммунистическая, ул. Южная)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E0F" w14:textId="443DC967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FF0FCC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D883" w14:textId="6AAFFA5A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E4644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E2E0" w14:textId="28380CCF" w:rsidR="0022269B" w:rsidRPr="00604D6A" w:rsidRDefault="0022269B" w:rsidP="002226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15C0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1,00</w:t>
            </w:r>
          </w:p>
        </w:tc>
      </w:tr>
    </w:tbl>
    <w:p w14:paraId="5CEE8209" w14:textId="77777777" w:rsidR="00FE5E5D" w:rsidRPr="00604D6A" w:rsidRDefault="00FE5E5D" w:rsidP="00A600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4FF6AC9" w14:textId="77777777" w:rsidR="00694735" w:rsidRPr="00604D6A" w:rsidRDefault="00694735" w:rsidP="00A600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D6A">
        <w:rPr>
          <w:rFonts w:ascii="Times New Roman" w:hAnsi="Times New Roman"/>
          <w:sz w:val="28"/>
          <w:szCs w:val="28"/>
        </w:rPr>
        <w:t xml:space="preserve">4. Расчет эффективности реализации основного мероприятия </w:t>
      </w:r>
      <w:r w:rsidR="00403A61" w:rsidRPr="00604D6A">
        <w:rPr>
          <w:rFonts w:ascii="Times New Roman" w:hAnsi="Times New Roman"/>
          <w:sz w:val="28"/>
          <w:szCs w:val="28"/>
        </w:rPr>
        <w:t>Подпрограммы 3</w:t>
      </w:r>
      <w:r w:rsidR="000E21AA" w:rsidRPr="00604D6A">
        <w:rPr>
          <w:rFonts w:ascii="Times New Roman" w:hAnsi="Times New Roman"/>
          <w:sz w:val="28"/>
          <w:szCs w:val="28"/>
        </w:rPr>
        <w:t xml:space="preserve"> </w:t>
      </w:r>
      <w:r w:rsidRPr="00604D6A">
        <w:rPr>
          <w:rFonts w:ascii="Times New Roman" w:hAnsi="Times New Roman"/>
          <w:sz w:val="28"/>
          <w:szCs w:val="28"/>
        </w:rPr>
        <w:t xml:space="preserve">осуществляется по формуле: </w:t>
      </w:r>
    </w:p>
    <w:p w14:paraId="15B080DB" w14:textId="77777777" w:rsidR="00694735" w:rsidRPr="00604D6A" w:rsidRDefault="00694735" w:rsidP="00A6000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604D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604D6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k </w:t>
      </w:r>
    </w:p>
    <w:p w14:paraId="2F4C1140" w14:textId="77777777" w:rsidR="00694735" w:rsidRPr="00604D6A" w:rsidRDefault="00694735" w:rsidP="00A6000B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04D6A">
        <w:rPr>
          <w:rFonts w:ascii="Times New Roman" w:hAnsi="Times New Roman" w:cs="Times New Roman"/>
          <w:sz w:val="28"/>
          <w:szCs w:val="28"/>
          <w:lang w:val="en-US"/>
        </w:rPr>
        <w:t>J = SUM I</w:t>
      </w:r>
      <w:r w:rsidRPr="00604D6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</w:t>
      </w:r>
      <w:r w:rsidRPr="00604D6A">
        <w:rPr>
          <w:rFonts w:ascii="Times New Roman" w:hAnsi="Times New Roman" w:cs="Times New Roman"/>
          <w:sz w:val="28"/>
          <w:szCs w:val="28"/>
          <w:lang w:val="en-US"/>
        </w:rPr>
        <w:t xml:space="preserve"> / k x 100%,</w:t>
      </w:r>
    </w:p>
    <w:p w14:paraId="143E86DD" w14:textId="77777777" w:rsidR="00694735" w:rsidRPr="00604D6A" w:rsidRDefault="00694735" w:rsidP="00A6000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  <w:r w:rsidRPr="00604D6A">
        <w:rPr>
          <w:rFonts w:ascii="Times New Roman" w:hAnsi="Times New Roman" w:cs="Times New Roman"/>
          <w:sz w:val="28"/>
          <w:szCs w:val="28"/>
        </w:rPr>
        <w:t>где</w:t>
      </w:r>
      <w:r w:rsidRPr="00604D6A">
        <w:rPr>
          <w:rFonts w:ascii="Times New Roman" w:hAnsi="Times New Roman" w:cs="Times New Roman"/>
          <w:sz w:val="28"/>
          <w:szCs w:val="28"/>
          <w:lang w:val="en-US"/>
        </w:rPr>
        <w:t xml:space="preserve">:                                               </w:t>
      </w:r>
      <w:r w:rsidRPr="00604D6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 xml:space="preserve">g=1    </w:t>
      </w:r>
    </w:p>
    <w:p w14:paraId="3DC8921E" w14:textId="77777777" w:rsidR="00694735" w:rsidRPr="00604D6A" w:rsidRDefault="00694735" w:rsidP="00A600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6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04D6A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группы мероприятий основного мероприятия  </w:t>
      </w:r>
      <w:r w:rsidRPr="00604D6A">
        <w:rPr>
          <w:rFonts w:ascii="Times New Roman" w:hAnsi="Times New Roman"/>
          <w:sz w:val="28"/>
          <w:szCs w:val="28"/>
        </w:rPr>
        <w:t xml:space="preserve"> Подпрограммы </w:t>
      </w:r>
      <w:r w:rsidR="00403A61" w:rsidRPr="00604D6A">
        <w:rPr>
          <w:rFonts w:ascii="Times New Roman" w:hAnsi="Times New Roman"/>
          <w:sz w:val="28"/>
          <w:szCs w:val="28"/>
        </w:rPr>
        <w:t>3</w:t>
      </w:r>
      <w:r w:rsidRPr="00604D6A">
        <w:rPr>
          <w:rFonts w:ascii="Times New Roman" w:hAnsi="Times New Roman" w:cs="Times New Roman"/>
          <w:sz w:val="28"/>
          <w:szCs w:val="28"/>
        </w:rPr>
        <w:t>;</w:t>
      </w:r>
    </w:p>
    <w:p w14:paraId="529A6DD3" w14:textId="77777777" w:rsidR="00694735" w:rsidRPr="00604D6A" w:rsidRDefault="00694735" w:rsidP="00A600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6A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04D6A">
        <w:rPr>
          <w:rFonts w:ascii="Times New Roman" w:hAnsi="Times New Roman" w:cs="Times New Roman"/>
          <w:sz w:val="28"/>
          <w:szCs w:val="28"/>
        </w:rPr>
        <w:t xml:space="preserve"> – группа мероприятий </w:t>
      </w:r>
      <w:r w:rsidRPr="00604D6A">
        <w:rPr>
          <w:rFonts w:ascii="Times New Roman" w:hAnsi="Times New Roman"/>
          <w:sz w:val="28"/>
          <w:szCs w:val="28"/>
        </w:rPr>
        <w:t xml:space="preserve">основного мероприятия Подпрограммы </w:t>
      </w:r>
      <w:r w:rsidR="00403A61" w:rsidRPr="00604D6A">
        <w:rPr>
          <w:rFonts w:ascii="Times New Roman" w:hAnsi="Times New Roman"/>
          <w:sz w:val="28"/>
          <w:szCs w:val="28"/>
        </w:rPr>
        <w:t>3</w:t>
      </w:r>
      <w:r w:rsidRPr="00604D6A">
        <w:rPr>
          <w:rFonts w:ascii="Times New Roman" w:hAnsi="Times New Roman" w:cs="Times New Roman"/>
          <w:sz w:val="28"/>
          <w:szCs w:val="28"/>
        </w:rPr>
        <w:t>;</w:t>
      </w:r>
    </w:p>
    <w:p w14:paraId="09742B32" w14:textId="77777777" w:rsidR="00694735" w:rsidRPr="00604D6A" w:rsidRDefault="00694735" w:rsidP="00A6000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6A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604D6A">
        <w:rPr>
          <w:rFonts w:ascii="Times New Roman" w:hAnsi="Times New Roman" w:cs="Times New Roman"/>
          <w:sz w:val="28"/>
          <w:szCs w:val="28"/>
        </w:rPr>
        <w:t xml:space="preserve"> – количество мероприятий Подпрограммы </w:t>
      </w:r>
      <w:r w:rsidR="00403A61" w:rsidRPr="00604D6A">
        <w:rPr>
          <w:rFonts w:ascii="Times New Roman" w:hAnsi="Times New Roman" w:cs="Times New Roman"/>
          <w:sz w:val="28"/>
          <w:szCs w:val="28"/>
        </w:rPr>
        <w:t>3</w:t>
      </w:r>
      <w:r w:rsidRPr="00604D6A">
        <w:rPr>
          <w:rFonts w:ascii="Times New Roman" w:hAnsi="Times New Roman" w:cs="Times New Roman"/>
          <w:sz w:val="28"/>
          <w:szCs w:val="28"/>
        </w:rPr>
        <w:t>.</w:t>
      </w:r>
    </w:p>
    <w:p w14:paraId="48A9D416" w14:textId="77777777" w:rsidR="00A0087F" w:rsidRPr="00604D6A" w:rsidRDefault="00A0087F" w:rsidP="00DE298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690326" w14:textId="77777777" w:rsidR="00A0087F" w:rsidRPr="00604D6A" w:rsidRDefault="00A0087F" w:rsidP="00A0087F">
      <w:pPr>
        <w:pStyle w:val="ConsPlusNonforma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</w:rPr>
        <w:t>Основное мероприятие 3.1: Газификация</w:t>
      </w:r>
    </w:p>
    <w:p w14:paraId="50AA99BA" w14:textId="77777777" w:rsidR="00E36B45" w:rsidRDefault="00E36B45" w:rsidP="00E36B4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241C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6E241C">
        <w:rPr>
          <w:rFonts w:ascii="Times New Roman" w:hAnsi="Times New Roman"/>
          <w:color w:val="000000"/>
        </w:rPr>
        <w:t xml:space="preserve">3.1.5 </w:t>
      </w:r>
      <w:r w:rsidRPr="006E241C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834929" w:rsidRPr="006E241C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6E241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D41A2D8" w14:textId="6BDC2F00" w:rsidR="00EE3531" w:rsidRPr="00604D6A" w:rsidRDefault="00EE3531" w:rsidP="00EE353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BF03B5">
        <w:rPr>
          <w:rFonts w:ascii="Times New Roman" w:hAnsi="Times New Roman" w:cs="Times New Roman"/>
          <w:color w:val="000000"/>
          <w:sz w:val="28"/>
          <w:szCs w:val="28"/>
        </w:rPr>
        <w:t>Х</w:t>
      </w:r>
    </w:p>
    <w:p w14:paraId="2A10FB62" w14:textId="4F11F2C5" w:rsidR="00EE3531" w:rsidRPr="00604D6A" w:rsidRDefault="00EE3531" w:rsidP="00EE353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604D6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>
        <w:rPr>
          <w:rFonts w:ascii="Times New Roman" w:hAnsi="Times New Roman" w:cs="Times New Roman"/>
          <w:color w:val="000000"/>
          <w:sz w:val="28"/>
          <w:szCs w:val="28"/>
        </w:rPr>
        <w:t>Х.</w:t>
      </w:r>
    </w:p>
    <w:p w14:paraId="49BE8765" w14:textId="77777777" w:rsidR="00EE3531" w:rsidRPr="006E241C" w:rsidRDefault="00EE3531" w:rsidP="00E36B4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D6F5D92" w14:textId="77777777" w:rsidR="007B093D" w:rsidRPr="00604D6A" w:rsidRDefault="007B093D" w:rsidP="00DE298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46579D7" w14:textId="77777777" w:rsidR="002B15C8" w:rsidRPr="00604D6A" w:rsidRDefault="002B15C8" w:rsidP="002B15C8">
      <w:pPr>
        <w:pStyle w:val="ConsPlusNonforma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</w:rPr>
        <w:t>Основное мероприятие 4.1: Водоснабжение</w:t>
      </w:r>
    </w:p>
    <w:p w14:paraId="63FFF1BD" w14:textId="1E809A76" w:rsidR="002B15C8" w:rsidRDefault="002B15C8" w:rsidP="002B15C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604D6A">
        <w:rPr>
          <w:rFonts w:ascii="Times New Roman" w:hAnsi="Times New Roman"/>
          <w:color w:val="000000"/>
        </w:rPr>
        <w:t>4.1.</w:t>
      </w:r>
      <w:r w:rsidR="0022269B">
        <w:rPr>
          <w:rFonts w:ascii="Times New Roman" w:hAnsi="Times New Roman"/>
          <w:color w:val="000000"/>
        </w:rPr>
        <w:t>1</w:t>
      </w:r>
      <w:r w:rsidRPr="00604D6A">
        <w:rPr>
          <w:rFonts w:ascii="Times New Roman" w:hAnsi="Times New Roman"/>
          <w:color w:val="000000"/>
        </w:rPr>
        <w:t xml:space="preserve"> 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22269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>,00;</w:t>
      </w:r>
    </w:p>
    <w:p w14:paraId="74A3F7E1" w14:textId="78BD1842" w:rsidR="0022269B" w:rsidRDefault="0022269B" w:rsidP="0022269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604D6A">
        <w:rPr>
          <w:rFonts w:ascii="Times New Roman" w:hAnsi="Times New Roman"/>
          <w:color w:val="000000"/>
        </w:rPr>
        <w:t>4.1.</w:t>
      </w:r>
      <w:r>
        <w:rPr>
          <w:rFonts w:ascii="Times New Roman" w:hAnsi="Times New Roman"/>
          <w:color w:val="000000"/>
        </w:rPr>
        <w:t>1</w:t>
      </w:r>
      <w:r w:rsidRPr="00604D6A">
        <w:rPr>
          <w:rFonts w:ascii="Times New Roman" w:hAnsi="Times New Roman"/>
          <w:color w:val="000000"/>
        </w:rPr>
        <w:t xml:space="preserve"> 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A1BE388" w14:textId="77777777" w:rsidR="0022269B" w:rsidRPr="00604D6A" w:rsidRDefault="0022269B" w:rsidP="002B15C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E9C82F" w14:textId="77777777" w:rsidR="002B15C8" w:rsidRPr="00604D6A" w:rsidRDefault="002B15C8" w:rsidP="002B15C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 - 1</w:t>
      </w:r>
    </w:p>
    <w:p w14:paraId="5FB19BD3" w14:textId="6E75043B" w:rsidR="002B15C8" w:rsidRPr="00604D6A" w:rsidRDefault="002B15C8" w:rsidP="002B15C8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="00B60CF7" w:rsidRPr="00604D6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Pr="00604D6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22269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>,00/1 х 100%=</w:t>
      </w:r>
      <w:r w:rsidR="0022269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>00%.</w:t>
      </w:r>
    </w:p>
    <w:p w14:paraId="3BB3C518" w14:textId="77777777" w:rsidR="002B15C8" w:rsidRPr="00604D6A" w:rsidRDefault="002B15C8" w:rsidP="009E544F">
      <w:pPr>
        <w:pStyle w:val="ConsPlusNonforma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7A9D0295" w14:textId="77777777" w:rsidR="009E544F" w:rsidRPr="00604D6A" w:rsidRDefault="009E544F" w:rsidP="009E544F">
      <w:pPr>
        <w:pStyle w:val="ConsPlusNonformat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</w:rPr>
        <w:t>Основное мероприятие 5.1: Модернизация и развитие автомобильных дорог Павлоградского муниципального района</w:t>
      </w:r>
    </w:p>
    <w:p w14:paraId="7478F84D" w14:textId="77777777" w:rsidR="009E544F" w:rsidRPr="00604D6A" w:rsidRDefault="009E544F" w:rsidP="00C06E0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DA8AA5" w14:textId="23139324" w:rsidR="00C06E05" w:rsidRPr="0022269B" w:rsidRDefault="00C06E05" w:rsidP="00C06E0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A25B0C" w:rsidRPr="0022269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5</w:t>
      </w:r>
      <w:r w:rsidRPr="0022269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.1.1 </w:t>
      </w:r>
      <w:r w:rsidRPr="0022269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– </w:t>
      </w:r>
      <w:r w:rsidR="00B60CF7" w:rsidRPr="0022269B">
        <w:rPr>
          <w:rFonts w:ascii="Times New Roman" w:hAnsi="Times New Roman" w:cs="Times New Roman"/>
          <w:color w:val="000000"/>
          <w:sz w:val="28"/>
          <w:szCs w:val="28"/>
          <w:lang w:val="en-US"/>
        </w:rPr>
        <w:t>2,</w:t>
      </w:r>
      <w:r w:rsidR="0022269B" w:rsidRPr="0022269B">
        <w:rPr>
          <w:rFonts w:ascii="Times New Roman" w:hAnsi="Times New Roman" w:cs="Times New Roman"/>
          <w:color w:val="000000"/>
          <w:sz w:val="28"/>
          <w:szCs w:val="28"/>
          <w:lang w:val="en-US"/>
        </w:rPr>
        <w:t>193</w:t>
      </w:r>
      <w:r w:rsidRPr="0022269B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14:paraId="4F4F2344" w14:textId="4E98270F" w:rsidR="0022269B" w:rsidRPr="0022269B" w:rsidRDefault="0022269B" w:rsidP="0022269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22269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5.1.2 </w:t>
      </w:r>
      <w:r w:rsidRPr="0022269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22269B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14:paraId="2A08D83F" w14:textId="606EDFFC" w:rsidR="0022269B" w:rsidRPr="0022269B" w:rsidRDefault="0022269B" w:rsidP="0022269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22269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5.1.8 </w:t>
      </w:r>
      <w:r w:rsidRPr="0022269B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– </w:t>
      </w:r>
      <w:r w:rsidR="00BF03B5">
        <w:rPr>
          <w:rFonts w:ascii="Times New Roman" w:hAnsi="Times New Roman" w:cs="Times New Roman"/>
          <w:color w:val="000000"/>
          <w:sz w:val="28"/>
          <w:szCs w:val="28"/>
        </w:rPr>
        <w:t>3,333</w:t>
      </w:r>
      <w:r w:rsidRPr="0022269B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14:paraId="5ABAF9C5" w14:textId="7D5CD136" w:rsidR="0022269B" w:rsidRPr="0022269B" w:rsidRDefault="0022269B" w:rsidP="0022269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22269B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5.1.9 </w:t>
      </w:r>
      <w:r w:rsidRPr="0022269B">
        <w:rPr>
          <w:rFonts w:ascii="Times New Roman" w:hAnsi="Times New Roman" w:cs="Times New Roman"/>
          <w:color w:val="000000"/>
          <w:sz w:val="28"/>
          <w:szCs w:val="28"/>
          <w:lang w:val="en-US"/>
        </w:rPr>
        <w:t>– 1,00;</w:t>
      </w:r>
    </w:p>
    <w:p w14:paraId="74E2EFD3" w14:textId="0A8C50B3" w:rsidR="0022269B" w:rsidRPr="00EE3531" w:rsidRDefault="0022269B" w:rsidP="0022269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EE353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5.1.10 </w:t>
      </w:r>
      <w:r w:rsidRPr="00EE3531">
        <w:rPr>
          <w:rFonts w:ascii="Times New Roman" w:hAnsi="Times New Roman" w:cs="Times New Roman"/>
          <w:color w:val="000000"/>
          <w:sz w:val="28"/>
          <w:szCs w:val="28"/>
          <w:lang w:val="en-US"/>
        </w:rPr>
        <w:t>– 1,00;</w:t>
      </w:r>
    </w:p>
    <w:p w14:paraId="4117748D" w14:textId="020A4C60" w:rsidR="0022269B" w:rsidRPr="00EE3531" w:rsidRDefault="0022269B" w:rsidP="0022269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EE353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5.1.11 </w:t>
      </w:r>
      <w:r w:rsidRPr="00EE3531">
        <w:rPr>
          <w:rFonts w:ascii="Times New Roman" w:hAnsi="Times New Roman" w:cs="Times New Roman"/>
          <w:color w:val="000000"/>
          <w:sz w:val="28"/>
          <w:szCs w:val="28"/>
          <w:lang w:val="en-US"/>
        </w:rPr>
        <w:t>– 1,00;</w:t>
      </w:r>
    </w:p>
    <w:p w14:paraId="3BDF2BA6" w14:textId="16FA2584" w:rsidR="0022269B" w:rsidRPr="00EE3531" w:rsidRDefault="0022269B" w:rsidP="0022269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EE353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5.1.12 </w:t>
      </w:r>
      <w:r w:rsidRPr="00EE3531">
        <w:rPr>
          <w:rFonts w:ascii="Times New Roman" w:hAnsi="Times New Roman" w:cs="Times New Roman"/>
          <w:color w:val="000000"/>
          <w:sz w:val="28"/>
          <w:szCs w:val="28"/>
          <w:lang w:val="en-US"/>
        </w:rPr>
        <w:t>– 1,00;</w:t>
      </w:r>
    </w:p>
    <w:p w14:paraId="7B9A64C1" w14:textId="68AB5E45" w:rsidR="0022269B" w:rsidRPr="00EE3531" w:rsidRDefault="0022269B" w:rsidP="0022269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EE353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 xml:space="preserve">5.1.13 </w:t>
      </w:r>
      <w:r w:rsidRPr="00EE3531">
        <w:rPr>
          <w:rFonts w:ascii="Times New Roman" w:hAnsi="Times New Roman" w:cs="Times New Roman"/>
          <w:color w:val="000000"/>
          <w:sz w:val="28"/>
          <w:szCs w:val="28"/>
          <w:lang w:val="en-US"/>
        </w:rPr>
        <w:t>– 1,00;</w:t>
      </w:r>
    </w:p>
    <w:p w14:paraId="4F042FE6" w14:textId="77777777" w:rsidR="0022269B" w:rsidRPr="00EE3531" w:rsidRDefault="0022269B" w:rsidP="00C06E05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14:paraId="5E05D2B4" w14:textId="232154EC" w:rsidR="00DE2989" w:rsidRPr="00EE3531" w:rsidRDefault="00DE2989" w:rsidP="00DE298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EE353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- </w:t>
      </w:r>
      <w:r w:rsidR="00A32B98" w:rsidRPr="00EE3531">
        <w:rPr>
          <w:rFonts w:ascii="Times New Roman" w:hAnsi="Times New Roman" w:cs="Times New Roman"/>
          <w:color w:val="000000"/>
          <w:sz w:val="28"/>
          <w:szCs w:val="28"/>
          <w:lang w:val="en-US"/>
        </w:rPr>
        <w:t>7</w:t>
      </w:r>
    </w:p>
    <w:p w14:paraId="20711969" w14:textId="0177C3AD" w:rsidR="00660B72" w:rsidRPr="00604D6A" w:rsidRDefault="00DE2989" w:rsidP="00A7315A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="00A575D5" w:rsidRPr="00604D6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="00171C0F" w:rsidRPr="00604D6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A32B98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B60CF7" w:rsidRPr="00604D6A">
        <w:rPr>
          <w:rFonts w:ascii="Times New Roman" w:hAnsi="Times New Roman" w:cs="Times New Roman"/>
          <w:color w:val="000000"/>
          <w:sz w:val="28"/>
          <w:szCs w:val="28"/>
        </w:rPr>
        <w:t>2,</w:t>
      </w:r>
      <w:r w:rsidR="00A32B98"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="00B60CF7" w:rsidRPr="00604D6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A32B98">
        <w:rPr>
          <w:rFonts w:ascii="Times New Roman" w:hAnsi="Times New Roman" w:cs="Times New Roman"/>
          <w:color w:val="000000"/>
          <w:sz w:val="28"/>
          <w:szCs w:val="28"/>
        </w:rPr>
        <w:t>+</w:t>
      </w:r>
      <w:r w:rsidR="00BF03B5">
        <w:rPr>
          <w:rFonts w:ascii="Times New Roman" w:hAnsi="Times New Roman" w:cs="Times New Roman"/>
          <w:color w:val="000000"/>
          <w:sz w:val="28"/>
          <w:szCs w:val="28"/>
        </w:rPr>
        <w:t>3,333</w:t>
      </w:r>
      <w:r w:rsidR="00A32B98">
        <w:rPr>
          <w:rFonts w:ascii="Times New Roman" w:hAnsi="Times New Roman" w:cs="Times New Roman"/>
          <w:color w:val="000000"/>
          <w:sz w:val="28"/>
          <w:szCs w:val="28"/>
        </w:rPr>
        <w:t>+1,00+1,00+1,00+1,00+1,00)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="00A32B9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 х 100%=</w:t>
      </w:r>
      <w:r w:rsidR="00A32B98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BF03B5">
        <w:rPr>
          <w:rFonts w:ascii="Times New Roman" w:hAnsi="Times New Roman" w:cs="Times New Roman"/>
          <w:color w:val="000000"/>
          <w:sz w:val="28"/>
          <w:szCs w:val="28"/>
        </w:rPr>
        <w:t>0,4</w:t>
      </w:r>
      <w:r w:rsidR="007069F9" w:rsidRPr="00604D6A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DE898B4" w14:textId="77777777" w:rsidR="00DE2989" w:rsidRPr="00604D6A" w:rsidRDefault="00DE2989" w:rsidP="00DE298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36F6C6" w14:textId="77777777" w:rsidR="00694735" w:rsidRPr="00604D6A" w:rsidRDefault="00694735" w:rsidP="0060749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5. Расчет эффективности </w:t>
      </w:r>
      <w:r w:rsidR="00403A61"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Подпрограммы 3 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>определяется по формуле:</w:t>
      </w:r>
    </w:p>
    <w:p w14:paraId="0AA5EB6A" w14:textId="77777777" w:rsidR="00694735" w:rsidRPr="00604D6A" w:rsidRDefault="00694735" w:rsidP="00607497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Pr="00604D6A">
        <w:rPr>
          <w:rFonts w:ascii="Times New Roman" w:hAnsi="Times New Roman" w:cs="Times New Roman"/>
          <w:color w:val="000000"/>
          <w:sz w:val="16"/>
          <w:szCs w:val="16"/>
          <w:lang w:val="en-US"/>
        </w:rPr>
        <w:t>m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14:paraId="1A45010D" w14:textId="77777777" w:rsidR="00694735" w:rsidRPr="00604D6A" w:rsidRDefault="00694735" w:rsidP="00A62136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4D6A">
        <w:rPr>
          <w:rFonts w:ascii="Times New Roman" w:hAnsi="Times New Roman" w:cs="Times New Roman"/>
          <w:sz w:val="28"/>
          <w:szCs w:val="28"/>
        </w:rPr>
        <w:t>Р</w:t>
      </w:r>
      <w:r w:rsidR="00213974" w:rsidRPr="00604D6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213974" w:rsidRPr="00604D6A">
        <w:rPr>
          <w:rFonts w:ascii="Times New Roman" w:hAnsi="Times New Roman" w:cs="Times New Roman"/>
          <w:sz w:val="28"/>
          <w:szCs w:val="28"/>
        </w:rPr>
        <w:t xml:space="preserve"> =</w:t>
      </w:r>
      <w:r w:rsidRPr="00604D6A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604D6A">
        <w:rPr>
          <w:rFonts w:ascii="Times New Roman" w:hAnsi="Times New Roman" w:cs="Times New Roman"/>
          <w:sz w:val="28"/>
          <w:szCs w:val="28"/>
        </w:rPr>
        <w:t xml:space="preserve"> </w:t>
      </w:r>
      <w:r w:rsidRPr="00604D6A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04D6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604D6A">
        <w:rPr>
          <w:rFonts w:ascii="Times New Roman" w:hAnsi="Times New Roman" w:cs="Times New Roman"/>
          <w:sz w:val="28"/>
          <w:szCs w:val="28"/>
        </w:rPr>
        <w:t xml:space="preserve"> /</w:t>
      </w:r>
      <w:r w:rsidR="00C6475B" w:rsidRPr="00604D6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04D6A">
        <w:rPr>
          <w:rFonts w:ascii="Times New Roman" w:hAnsi="Times New Roman" w:cs="Times New Roman"/>
          <w:sz w:val="28"/>
          <w:szCs w:val="28"/>
        </w:rPr>
        <w:t>,</w:t>
      </w:r>
    </w:p>
    <w:p w14:paraId="64460465" w14:textId="77777777" w:rsidR="00694735" w:rsidRPr="00604D6A" w:rsidRDefault="00694735" w:rsidP="00852BCC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604D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604D6A">
        <w:rPr>
          <w:rFonts w:ascii="Times New Roman" w:hAnsi="Times New Roman" w:cs="Times New Roman"/>
          <w:sz w:val="16"/>
          <w:szCs w:val="16"/>
          <w:lang w:val="en-US"/>
        </w:rPr>
        <w:t>j</w:t>
      </w:r>
      <w:r w:rsidRPr="00604D6A">
        <w:rPr>
          <w:rFonts w:ascii="Times New Roman" w:hAnsi="Times New Roman" w:cs="Times New Roman"/>
          <w:sz w:val="16"/>
          <w:szCs w:val="16"/>
        </w:rPr>
        <w:t>=1</w:t>
      </w:r>
    </w:p>
    <w:p w14:paraId="6D238B21" w14:textId="77777777" w:rsidR="00694735" w:rsidRPr="00604D6A" w:rsidRDefault="00694735" w:rsidP="00852BCC">
      <w:pPr>
        <w:pStyle w:val="ConsPlusNonforma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079D552C" w14:textId="77777777" w:rsidR="00694735" w:rsidRPr="00604D6A" w:rsidRDefault="00694735" w:rsidP="00A621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6A">
        <w:rPr>
          <w:rFonts w:ascii="Times New Roman" w:hAnsi="Times New Roman" w:cs="Times New Roman"/>
          <w:sz w:val="28"/>
          <w:szCs w:val="28"/>
        </w:rPr>
        <w:t>J</w:t>
      </w:r>
      <w:r w:rsidRPr="00604D6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604D6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04D6A">
        <w:rPr>
          <w:rFonts w:ascii="Times New Roman" w:hAnsi="Times New Roman" w:cs="Times New Roman"/>
          <w:sz w:val="28"/>
          <w:szCs w:val="28"/>
        </w:rPr>
        <w:t xml:space="preserve">– эффективность реализации основного мероприятия Подпрограммы </w:t>
      </w:r>
      <w:r w:rsidR="00403A61" w:rsidRPr="00604D6A">
        <w:rPr>
          <w:rFonts w:ascii="Times New Roman" w:hAnsi="Times New Roman" w:cs="Times New Roman"/>
          <w:sz w:val="28"/>
          <w:szCs w:val="28"/>
        </w:rPr>
        <w:t>3</w:t>
      </w:r>
      <w:r w:rsidRPr="00604D6A">
        <w:rPr>
          <w:rFonts w:ascii="Times New Roman" w:hAnsi="Times New Roman" w:cs="Times New Roman"/>
          <w:sz w:val="28"/>
          <w:szCs w:val="28"/>
        </w:rPr>
        <w:t>;</w:t>
      </w:r>
    </w:p>
    <w:p w14:paraId="39D926EB" w14:textId="77777777" w:rsidR="00694735" w:rsidRPr="00604D6A" w:rsidRDefault="00694735" w:rsidP="00A621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6A">
        <w:rPr>
          <w:rFonts w:ascii="Times New Roman" w:hAnsi="Times New Roman" w:cs="Times New Roman"/>
          <w:sz w:val="28"/>
          <w:szCs w:val="28"/>
        </w:rPr>
        <w:t xml:space="preserve">j – основное мероприятие Подпрограммы </w:t>
      </w:r>
      <w:r w:rsidR="00403A61" w:rsidRPr="00604D6A">
        <w:rPr>
          <w:rFonts w:ascii="Times New Roman" w:hAnsi="Times New Roman" w:cs="Times New Roman"/>
          <w:sz w:val="28"/>
          <w:szCs w:val="28"/>
        </w:rPr>
        <w:t>3</w:t>
      </w:r>
      <w:r w:rsidRPr="00604D6A">
        <w:rPr>
          <w:rFonts w:ascii="Times New Roman" w:hAnsi="Times New Roman" w:cs="Times New Roman"/>
          <w:sz w:val="28"/>
          <w:szCs w:val="28"/>
        </w:rPr>
        <w:t>;</w:t>
      </w:r>
    </w:p>
    <w:p w14:paraId="5AB6C61C" w14:textId="77777777" w:rsidR="00694735" w:rsidRPr="00604D6A" w:rsidRDefault="00694735" w:rsidP="00491FB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6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04D6A">
        <w:rPr>
          <w:rFonts w:ascii="Times New Roman" w:hAnsi="Times New Roman" w:cs="Times New Roman"/>
          <w:sz w:val="28"/>
          <w:szCs w:val="28"/>
        </w:rPr>
        <w:t xml:space="preserve"> – количество основных мероприятий Подпрограммы </w:t>
      </w:r>
      <w:r w:rsidR="00403A61" w:rsidRPr="00604D6A">
        <w:rPr>
          <w:rFonts w:ascii="Times New Roman" w:hAnsi="Times New Roman" w:cs="Times New Roman"/>
          <w:sz w:val="28"/>
          <w:szCs w:val="28"/>
        </w:rPr>
        <w:t>3</w:t>
      </w:r>
      <w:r w:rsidRPr="00604D6A">
        <w:rPr>
          <w:rFonts w:ascii="Times New Roman" w:hAnsi="Times New Roman" w:cs="Times New Roman"/>
          <w:sz w:val="28"/>
          <w:szCs w:val="28"/>
        </w:rPr>
        <w:t>.</w:t>
      </w:r>
    </w:p>
    <w:p w14:paraId="2AC6D3BB" w14:textId="10AA11BC" w:rsidR="00B41F16" w:rsidRPr="00604D6A" w:rsidRDefault="00B41F16" w:rsidP="00B41F16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929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="002B15C8" w:rsidRPr="0083492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4</w:t>
      </w:r>
      <w:r w:rsidR="00660B72" w:rsidRPr="0083492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Pr="00834929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834929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A32B98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34929" w:rsidRPr="0083492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2B15C8" w:rsidRPr="00834929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834929">
        <w:rPr>
          <w:rFonts w:ascii="Times New Roman" w:hAnsi="Times New Roman" w:cs="Times New Roman"/>
          <w:color w:val="000000"/>
          <w:sz w:val="28"/>
          <w:szCs w:val="28"/>
        </w:rPr>
        <w:t>%;</w:t>
      </w:r>
    </w:p>
    <w:p w14:paraId="28B56F2C" w14:textId="388C3C2A" w:rsidR="00DE2989" w:rsidRPr="00604D6A" w:rsidRDefault="00DE2989" w:rsidP="00DE2989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4D6A">
        <w:rPr>
          <w:rFonts w:ascii="Times New Roman" w:hAnsi="Times New Roman" w:cs="Times New Roman"/>
          <w:color w:val="000000"/>
          <w:sz w:val="28"/>
          <w:szCs w:val="28"/>
          <w:lang w:val="en-US"/>
        </w:rPr>
        <w:t>J</w:t>
      </w:r>
      <w:r w:rsidR="00A7315A" w:rsidRPr="00604D6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5</w:t>
      </w:r>
      <w:r w:rsidR="00660B72" w:rsidRPr="00604D6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.1</w:t>
      </w:r>
      <w:r w:rsidRPr="00604D6A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A32B98"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BF03B5">
        <w:rPr>
          <w:rFonts w:ascii="Times New Roman" w:hAnsi="Times New Roman" w:cs="Times New Roman"/>
          <w:color w:val="000000"/>
          <w:sz w:val="28"/>
          <w:szCs w:val="28"/>
        </w:rPr>
        <w:t>0,4</w:t>
      </w:r>
      <w:r w:rsidR="00C6475B" w:rsidRPr="00604D6A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604D6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376B457" w14:textId="788576CD" w:rsidR="00694735" w:rsidRPr="00604D6A" w:rsidRDefault="00694735" w:rsidP="00A6213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6A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04D6A">
        <w:rPr>
          <w:rFonts w:ascii="Times New Roman" w:hAnsi="Times New Roman" w:cs="Times New Roman"/>
          <w:sz w:val="28"/>
          <w:szCs w:val="28"/>
        </w:rPr>
        <w:t>=</w:t>
      </w:r>
      <w:r w:rsidR="00253004">
        <w:rPr>
          <w:rFonts w:ascii="Times New Roman" w:hAnsi="Times New Roman" w:cs="Times New Roman"/>
          <w:sz w:val="28"/>
          <w:szCs w:val="28"/>
        </w:rPr>
        <w:t>2</w:t>
      </w:r>
    </w:p>
    <w:p w14:paraId="0BF140C8" w14:textId="7A78AC68" w:rsidR="00694735" w:rsidRDefault="00694735" w:rsidP="00A7315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D6A">
        <w:rPr>
          <w:rFonts w:ascii="Times New Roman" w:hAnsi="Times New Roman" w:cs="Times New Roman"/>
          <w:sz w:val="28"/>
          <w:szCs w:val="28"/>
        </w:rPr>
        <w:t>Р</w:t>
      </w:r>
      <w:r w:rsidRPr="00604D6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04D6A">
        <w:rPr>
          <w:rFonts w:ascii="Times New Roman" w:hAnsi="Times New Roman" w:cs="Times New Roman"/>
          <w:sz w:val="28"/>
          <w:szCs w:val="28"/>
        </w:rPr>
        <w:t>=</w:t>
      </w:r>
      <w:r w:rsidR="00213974" w:rsidRPr="00604D6A">
        <w:rPr>
          <w:rFonts w:ascii="Times New Roman" w:hAnsi="Times New Roman" w:cs="Times New Roman"/>
          <w:sz w:val="28"/>
          <w:szCs w:val="28"/>
        </w:rPr>
        <w:t xml:space="preserve"> </w:t>
      </w:r>
      <w:r w:rsidR="00DE2989" w:rsidRPr="00604D6A">
        <w:rPr>
          <w:rFonts w:ascii="Times New Roman" w:hAnsi="Times New Roman" w:cs="Times New Roman"/>
          <w:sz w:val="28"/>
          <w:szCs w:val="28"/>
        </w:rPr>
        <w:t>(</w:t>
      </w:r>
      <w:r w:rsidR="00A32B98">
        <w:rPr>
          <w:rFonts w:ascii="Times New Roman" w:hAnsi="Times New Roman" w:cs="Times New Roman"/>
          <w:sz w:val="28"/>
          <w:szCs w:val="28"/>
        </w:rPr>
        <w:t>3</w:t>
      </w:r>
      <w:r w:rsidR="00834929" w:rsidRPr="00834929">
        <w:rPr>
          <w:rFonts w:ascii="Times New Roman" w:hAnsi="Times New Roman" w:cs="Times New Roman"/>
          <w:sz w:val="28"/>
          <w:szCs w:val="28"/>
        </w:rPr>
        <w:t>0</w:t>
      </w:r>
      <w:r w:rsidR="00B60CF7" w:rsidRPr="00834929">
        <w:rPr>
          <w:rFonts w:ascii="Times New Roman" w:hAnsi="Times New Roman" w:cs="Times New Roman"/>
          <w:sz w:val="28"/>
          <w:szCs w:val="28"/>
        </w:rPr>
        <w:t>0</w:t>
      </w:r>
      <w:r w:rsidR="00B60CF7" w:rsidRPr="00604D6A">
        <w:rPr>
          <w:rFonts w:ascii="Times New Roman" w:hAnsi="Times New Roman" w:cs="Times New Roman"/>
          <w:sz w:val="28"/>
          <w:szCs w:val="28"/>
        </w:rPr>
        <w:t>+</w:t>
      </w:r>
      <w:r w:rsidR="00A32B98">
        <w:rPr>
          <w:rFonts w:ascii="Times New Roman" w:hAnsi="Times New Roman" w:cs="Times New Roman"/>
          <w:sz w:val="28"/>
          <w:szCs w:val="28"/>
        </w:rPr>
        <w:t>15</w:t>
      </w:r>
      <w:r w:rsidR="00BF03B5">
        <w:rPr>
          <w:rFonts w:ascii="Times New Roman" w:hAnsi="Times New Roman" w:cs="Times New Roman"/>
          <w:sz w:val="28"/>
          <w:szCs w:val="28"/>
        </w:rPr>
        <w:t>0,4</w:t>
      </w:r>
      <w:r w:rsidR="00DE2989" w:rsidRPr="00604D6A">
        <w:rPr>
          <w:rFonts w:ascii="Times New Roman" w:hAnsi="Times New Roman" w:cs="Times New Roman"/>
          <w:sz w:val="28"/>
          <w:szCs w:val="28"/>
        </w:rPr>
        <w:t>)</w:t>
      </w:r>
      <w:r w:rsidRPr="00604D6A">
        <w:rPr>
          <w:rFonts w:ascii="Times New Roman" w:hAnsi="Times New Roman" w:cs="Times New Roman"/>
          <w:sz w:val="28"/>
          <w:szCs w:val="28"/>
        </w:rPr>
        <w:t>/</w:t>
      </w:r>
      <w:r w:rsidR="00253004">
        <w:rPr>
          <w:rFonts w:ascii="Times New Roman" w:hAnsi="Times New Roman" w:cs="Times New Roman"/>
          <w:sz w:val="28"/>
          <w:szCs w:val="28"/>
        </w:rPr>
        <w:t>2</w:t>
      </w:r>
      <w:r w:rsidR="00DE2989" w:rsidRPr="00604D6A">
        <w:rPr>
          <w:rFonts w:ascii="Times New Roman" w:hAnsi="Times New Roman" w:cs="Times New Roman"/>
          <w:sz w:val="28"/>
          <w:szCs w:val="28"/>
        </w:rPr>
        <w:t xml:space="preserve"> х </w:t>
      </w:r>
      <w:r w:rsidRPr="00604D6A">
        <w:rPr>
          <w:rFonts w:ascii="Times New Roman" w:hAnsi="Times New Roman" w:cs="Times New Roman"/>
          <w:sz w:val="28"/>
          <w:szCs w:val="28"/>
        </w:rPr>
        <w:t>100</w:t>
      </w:r>
      <w:r w:rsidRPr="006E241C">
        <w:rPr>
          <w:rFonts w:ascii="Times New Roman" w:hAnsi="Times New Roman" w:cs="Times New Roman"/>
          <w:sz w:val="28"/>
          <w:szCs w:val="28"/>
        </w:rPr>
        <w:t>%</w:t>
      </w:r>
      <w:r w:rsidR="00A7315A" w:rsidRPr="006E241C">
        <w:rPr>
          <w:rFonts w:ascii="Times New Roman" w:hAnsi="Times New Roman" w:cs="Times New Roman"/>
          <w:sz w:val="28"/>
          <w:szCs w:val="28"/>
        </w:rPr>
        <w:t>=</w:t>
      </w:r>
      <w:r w:rsidR="00A32B98">
        <w:rPr>
          <w:rFonts w:ascii="Times New Roman" w:hAnsi="Times New Roman" w:cs="Times New Roman"/>
          <w:sz w:val="28"/>
          <w:szCs w:val="28"/>
        </w:rPr>
        <w:t>2</w:t>
      </w:r>
      <w:r w:rsidR="00BF03B5">
        <w:rPr>
          <w:rFonts w:ascii="Times New Roman" w:hAnsi="Times New Roman" w:cs="Times New Roman"/>
          <w:sz w:val="28"/>
          <w:szCs w:val="28"/>
        </w:rPr>
        <w:t>25,2</w:t>
      </w:r>
      <w:r w:rsidR="00B42A19" w:rsidRPr="006E241C">
        <w:rPr>
          <w:rFonts w:ascii="Times New Roman" w:hAnsi="Times New Roman" w:cs="Times New Roman"/>
          <w:sz w:val="28"/>
          <w:szCs w:val="28"/>
        </w:rPr>
        <w:t xml:space="preserve"> </w:t>
      </w:r>
      <w:r w:rsidR="006C0E36" w:rsidRPr="006E241C">
        <w:rPr>
          <w:rFonts w:ascii="Times New Roman" w:hAnsi="Times New Roman" w:cs="Times New Roman"/>
          <w:sz w:val="28"/>
          <w:szCs w:val="28"/>
        </w:rPr>
        <w:t>%</w:t>
      </w:r>
    </w:p>
    <w:sectPr w:rsidR="00694735" w:rsidSect="00D379B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10A6"/>
    <w:multiLevelType w:val="hybridMultilevel"/>
    <w:tmpl w:val="5262D2A0"/>
    <w:lvl w:ilvl="0" w:tplc="E8AA48C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FC5FBF"/>
    <w:multiLevelType w:val="hybridMultilevel"/>
    <w:tmpl w:val="BF0E1F10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20337E1F"/>
    <w:multiLevelType w:val="hybridMultilevel"/>
    <w:tmpl w:val="91DE6F54"/>
    <w:lvl w:ilvl="0" w:tplc="0E40F7CC">
      <w:start w:val="1"/>
      <w:numFmt w:val="decimal"/>
      <w:lvlText w:val="%1."/>
      <w:lvlJc w:val="left"/>
      <w:pPr>
        <w:tabs>
          <w:tab w:val="num" w:pos="1668"/>
        </w:tabs>
        <w:ind w:left="1668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" w15:restartNumberingAfterBreak="0">
    <w:nsid w:val="2B0052D2"/>
    <w:multiLevelType w:val="hybridMultilevel"/>
    <w:tmpl w:val="3AFE980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3659209F"/>
    <w:multiLevelType w:val="hybridMultilevel"/>
    <w:tmpl w:val="798A376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6A22F40"/>
    <w:multiLevelType w:val="hybridMultilevel"/>
    <w:tmpl w:val="B5A86324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3C0708DB"/>
    <w:multiLevelType w:val="hybridMultilevel"/>
    <w:tmpl w:val="D0AAA9F2"/>
    <w:lvl w:ilvl="0" w:tplc="0E40F7CC">
      <w:start w:val="1"/>
      <w:numFmt w:val="decimal"/>
      <w:lvlText w:val="%1."/>
      <w:lvlJc w:val="left"/>
      <w:pPr>
        <w:tabs>
          <w:tab w:val="num" w:pos="2028"/>
        </w:tabs>
        <w:ind w:left="2028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  <w:rPr>
        <w:rFonts w:cs="Times New Roman"/>
      </w:rPr>
    </w:lvl>
  </w:abstractNum>
  <w:abstractNum w:abstractNumId="7" w15:restartNumberingAfterBreak="0">
    <w:nsid w:val="419B14A8"/>
    <w:multiLevelType w:val="hybridMultilevel"/>
    <w:tmpl w:val="39A847BC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4BA9528A"/>
    <w:multiLevelType w:val="hybridMultilevel"/>
    <w:tmpl w:val="731C95AE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DC71D47"/>
    <w:multiLevelType w:val="hybridMultilevel"/>
    <w:tmpl w:val="C73CED72"/>
    <w:lvl w:ilvl="0" w:tplc="0E40F7CC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F0349B0"/>
    <w:multiLevelType w:val="hybridMultilevel"/>
    <w:tmpl w:val="6BFE45F6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603F21BE"/>
    <w:multiLevelType w:val="hybridMultilevel"/>
    <w:tmpl w:val="4D5C3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3A2103D"/>
    <w:multiLevelType w:val="hybridMultilevel"/>
    <w:tmpl w:val="2FD461FE"/>
    <w:lvl w:ilvl="0" w:tplc="DCD8C8A2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AB57A1D"/>
    <w:multiLevelType w:val="hybridMultilevel"/>
    <w:tmpl w:val="33F219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6AE77CCC"/>
    <w:multiLevelType w:val="hybridMultilevel"/>
    <w:tmpl w:val="FB605298"/>
    <w:lvl w:ilvl="0" w:tplc="0E40F7CC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7B4444AB"/>
    <w:multiLevelType w:val="hybridMultilevel"/>
    <w:tmpl w:val="3EB2C1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6155550">
    <w:abstractNumId w:val="11"/>
  </w:num>
  <w:num w:numId="2" w16cid:durableId="1430156022">
    <w:abstractNumId w:val="12"/>
  </w:num>
  <w:num w:numId="3" w16cid:durableId="1697075618">
    <w:abstractNumId w:val="2"/>
  </w:num>
  <w:num w:numId="4" w16cid:durableId="743988477">
    <w:abstractNumId w:val="6"/>
  </w:num>
  <w:num w:numId="5" w16cid:durableId="1644889111">
    <w:abstractNumId w:val="3"/>
  </w:num>
  <w:num w:numId="6" w16cid:durableId="1542741176">
    <w:abstractNumId w:val="5"/>
  </w:num>
  <w:num w:numId="7" w16cid:durableId="1402872998">
    <w:abstractNumId w:val="8"/>
  </w:num>
  <w:num w:numId="8" w16cid:durableId="1899634617">
    <w:abstractNumId w:val="10"/>
  </w:num>
  <w:num w:numId="9" w16cid:durableId="1974017640">
    <w:abstractNumId w:val="7"/>
  </w:num>
  <w:num w:numId="10" w16cid:durableId="79765011">
    <w:abstractNumId w:val="4"/>
  </w:num>
  <w:num w:numId="11" w16cid:durableId="1739548441">
    <w:abstractNumId w:val="9"/>
  </w:num>
  <w:num w:numId="12" w16cid:durableId="1071391953">
    <w:abstractNumId w:val="14"/>
  </w:num>
  <w:num w:numId="13" w16cid:durableId="1058549886">
    <w:abstractNumId w:val="1"/>
  </w:num>
  <w:num w:numId="14" w16cid:durableId="754208592">
    <w:abstractNumId w:val="0"/>
  </w:num>
  <w:num w:numId="15" w16cid:durableId="1923641566">
    <w:abstractNumId w:val="13"/>
  </w:num>
  <w:num w:numId="16" w16cid:durableId="5378177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03C"/>
    <w:rsid w:val="00002022"/>
    <w:rsid w:val="00012C22"/>
    <w:rsid w:val="00027D11"/>
    <w:rsid w:val="00035BA0"/>
    <w:rsid w:val="00041960"/>
    <w:rsid w:val="0004417A"/>
    <w:rsid w:val="00047C61"/>
    <w:rsid w:val="00050915"/>
    <w:rsid w:val="00056B09"/>
    <w:rsid w:val="00057D70"/>
    <w:rsid w:val="00064411"/>
    <w:rsid w:val="0007003C"/>
    <w:rsid w:val="00094117"/>
    <w:rsid w:val="000A2F86"/>
    <w:rsid w:val="000C3A46"/>
    <w:rsid w:val="000C3D3B"/>
    <w:rsid w:val="000E21AA"/>
    <w:rsid w:val="00100CD1"/>
    <w:rsid w:val="00130E1A"/>
    <w:rsid w:val="0013638F"/>
    <w:rsid w:val="001437CB"/>
    <w:rsid w:val="00145087"/>
    <w:rsid w:val="00157F07"/>
    <w:rsid w:val="00171C0F"/>
    <w:rsid w:val="00177E28"/>
    <w:rsid w:val="00190718"/>
    <w:rsid w:val="001A67CC"/>
    <w:rsid w:val="001B00F9"/>
    <w:rsid w:val="001B0281"/>
    <w:rsid w:val="001B554A"/>
    <w:rsid w:val="001C6321"/>
    <w:rsid w:val="001D0C7A"/>
    <w:rsid w:val="001D5843"/>
    <w:rsid w:val="001E7514"/>
    <w:rsid w:val="001E7B0C"/>
    <w:rsid w:val="00205733"/>
    <w:rsid w:val="00213974"/>
    <w:rsid w:val="00216373"/>
    <w:rsid w:val="0022269B"/>
    <w:rsid w:val="00224401"/>
    <w:rsid w:val="00236B32"/>
    <w:rsid w:val="00253004"/>
    <w:rsid w:val="0026029C"/>
    <w:rsid w:val="00287F3E"/>
    <w:rsid w:val="00290F98"/>
    <w:rsid w:val="00296718"/>
    <w:rsid w:val="002A75C4"/>
    <w:rsid w:val="002B15C8"/>
    <w:rsid w:val="002F111E"/>
    <w:rsid w:val="002F3A6A"/>
    <w:rsid w:val="002F4CA9"/>
    <w:rsid w:val="00315FAD"/>
    <w:rsid w:val="003237FD"/>
    <w:rsid w:val="0032670E"/>
    <w:rsid w:val="00342B37"/>
    <w:rsid w:val="00361207"/>
    <w:rsid w:val="00361675"/>
    <w:rsid w:val="00387CBA"/>
    <w:rsid w:val="003947EE"/>
    <w:rsid w:val="003B60C7"/>
    <w:rsid w:val="003C5FB2"/>
    <w:rsid w:val="003D48C6"/>
    <w:rsid w:val="003E0096"/>
    <w:rsid w:val="003E71E6"/>
    <w:rsid w:val="003F031F"/>
    <w:rsid w:val="00403A61"/>
    <w:rsid w:val="00405E58"/>
    <w:rsid w:val="0041435F"/>
    <w:rsid w:val="004230AD"/>
    <w:rsid w:val="00426632"/>
    <w:rsid w:val="00443149"/>
    <w:rsid w:val="004444CA"/>
    <w:rsid w:val="00463919"/>
    <w:rsid w:val="00465D0C"/>
    <w:rsid w:val="00467156"/>
    <w:rsid w:val="00470517"/>
    <w:rsid w:val="00472DE7"/>
    <w:rsid w:val="00490E3D"/>
    <w:rsid w:val="00491FB3"/>
    <w:rsid w:val="005022DC"/>
    <w:rsid w:val="005053B6"/>
    <w:rsid w:val="00530037"/>
    <w:rsid w:val="0053741E"/>
    <w:rsid w:val="00543462"/>
    <w:rsid w:val="00554ED4"/>
    <w:rsid w:val="005606F5"/>
    <w:rsid w:val="00561FBD"/>
    <w:rsid w:val="00577308"/>
    <w:rsid w:val="00577E25"/>
    <w:rsid w:val="005A01C1"/>
    <w:rsid w:val="005B2294"/>
    <w:rsid w:val="005B3945"/>
    <w:rsid w:val="005C34B0"/>
    <w:rsid w:val="005E3AC3"/>
    <w:rsid w:val="005F2DD7"/>
    <w:rsid w:val="00604D6A"/>
    <w:rsid w:val="00607497"/>
    <w:rsid w:val="00610B0C"/>
    <w:rsid w:val="00616A5D"/>
    <w:rsid w:val="00626239"/>
    <w:rsid w:val="0062721A"/>
    <w:rsid w:val="0062733D"/>
    <w:rsid w:val="00630C7B"/>
    <w:rsid w:val="00636971"/>
    <w:rsid w:val="00644547"/>
    <w:rsid w:val="00651116"/>
    <w:rsid w:val="00654720"/>
    <w:rsid w:val="00660B72"/>
    <w:rsid w:val="00677C4D"/>
    <w:rsid w:val="00682B9E"/>
    <w:rsid w:val="006852FE"/>
    <w:rsid w:val="00686A29"/>
    <w:rsid w:val="00694735"/>
    <w:rsid w:val="006A1DC9"/>
    <w:rsid w:val="006A71DC"/>
    <w:rsid w:val="006B17A4"/>
    <w:rsid w:val="006C0A9D"/>
    <w:rsid w:val="006C0E36"/>
    <w:rsid w:val="006D18D6"/>
    <w:rsid w:val="006E241C"/>
    <w:rsid w:val="007069F9"/>
    <w:rsid w:val="00714AA0"/>
    <w:rsid w:val="00721603"/>
    <w:rsid w:val="00744B6A"/>
    <w:rsid w:val="00753627"/>
    <w:rsid w:val="0075420F"/>
    <w:rsid w:val="007654D5"/>
    <w:rsid w:val="00776AC2"/>
    <w:rsid w:val="00776CBA"/>
    <w:rsid w:val="00783309"/>
    <w:rsid w:val="00783DEB"/>
    <w:rsid w:val="00793E7F"/>
    <w:rsid w:val="007B093D"/>
    <w:rsid w:val="007B2469"/>
    <w:rsid w:val="007E4FBA"/>
    <w:rsid w:val="007E7E91"/>
    <w:rsid w:val="007F5944"/>
    <w:rsid w:val="00807CC6"/>
    <w:rsid w:val="008239DA"/>
    <w:rsid w:val="00825B5F"/>
    <w:rsid w:val="0082698E"/>
    <w:rsid w:val="00826C1E"/>
    <w:rsid w:val="00834929"/>
    <w:rsid w:val="008372AA"/>
    <w:rsid w:val="0083771A"/>
    <w:rsid w:val="008421C6"/>
    <w:rsid w:val="00852BCC"/>
    <w:rsid w:val="0087040D"/>
    <w:rsid w:val="008771AC"/>
    <w:rsid w:val="00880826"/>
    <w:rsid w:val="008A10AE"/>
    <w:rsid w:val="008B48EB"/>
    <w:rsid w:val="008C17EA"/>
    <w:rsid w:val="008C7872"/>
    <w:rsid w:val="008D56EA"/>
    <w:rsid w:val="008E4431"/>
    <w:rsid w:val="008E47FE"/>
    <w:rsid w:val="008E5D5B"/>
    <w:rsid w:val="009128D3"/>
    <w:rsid w:val="009140BD"/>
    <w:rsid w:val="00921720"/>
    <w:rsid w:val="00931A83"/>
    <w:rsid w:val="00937D69"/>
    <w:rsid w:val="00944CD8"/>
    <w:rsid w:val="009601BD"/>
    <w:rsid w:val="0097216A"/>
    <w:rsid w:val="00973D8A"/>
    <w:rsid w:val="00995269"/>
    <w:rsid w:val="00995A24"/>
    <w:rsid w:val="009A15B7"/>
    <w:rsid w:val="009A76DD"/>
    <w:rsid w:val="009B3E5B"/>
    <w:rsid w:val="009C46E4"/>
    <w:rsid w:val="009C61B0"/>
    <w:rsid w:val="009D21B1"/>
    <w:rsid w:val="009E544F"/>
    <w:rsid w:val="00A0087F"/>
    <w:rsid w:val="00A03A1B"/>
    <w:rsid w:val="00A25B0C"/>
    <w:rsid w:val="00A32B6F"/>
    <w:rsid w:val="00A32B98"/>
    <w:rsid w:val="00A3502C"/>
    <w:rsid w:val="00A406EB"/>
    <w:rsid w:val="00A46B6E"/>
    <w:rsid w:val="00A575D5"/>
    <w:rsid w:val="00A6000B"/>
    <w:rsid w:val="00A62136"/>
    <w:rsid w:val="00A7315A"/>
    <w:rsid w:val="00A73AE2"/>
    <w:rsid w:val="00A77F8D"/>
    <w:rsid w:val="00A94B18"/>
    <w:rsid w:val="00A97FF9"/>
    <w:rsid w:val="00AA3793"/>
    <w:rsid w:val="00AA6082"/>
    <w:rsid w:val="00AD3027"/>
    <w:rsid w:val="00AF067B"/>
    <w:rsid w:val="00B015F6"/>
    <w:rsid w:val="00B038E6"/>
    <w:rsid w:val="00B1242C"/>
    <w:rsid w:val="00B40E42"/>
    <w:rsid w:val="00B41F16"/>
    <w:rsid w:val="00B42A19"/>
    <w:rsid w:val="00B45DD3"/>
    <w:rsid w:val="00B60CF7"/>
    <w:rsid w:val="00B65687"/>
    <w:rsid w:val="00B73343"/>
    <w:rsid w:val="00B77111"/>
    <w:rsid w:val="00B82453"/>
    <w:rsid w:val="00B833C6"/>
    <w:rsid w:val="00BA0A01"/>
    <w:rsid w:val="00BA792C"/>
    <w:rsid w:val="00BA7AE4"/>
    <w:rsid w:val="00BE3FDE"/>
    <w:rsid w:val="00BF03B5"/>
    <w:rsid w:val="00BF30E8"/>
    <w:rsid w:val="00BF5205"/>
    <w:rsid w:val="00C01F3A"/>
    <w:rsid w:val="00C037F6"/>
    <w:rsid w:val="00C06E05"/>
    <w:rsid w:val="00C1516A"/>
    <w:rsid w:val="00C179F2"/>
    <w:rsid w:val="00C23EEB"/>
    <w:rsid w:val="00C3789D"/>
    <w:rsid w:val="00C41DD0"/>
    <w:rsid w:val="00C45EC0"/>
    <w:rsid w:val="00C46937"/>
    <w:rsid w:val="00C54102"/>
    <w:rsid w:val="00C60695"/>
    <w:rsid w:val="00C645E5"/>
    <w:rsid w:val="00C6475B"/>
    <w:rsid w:val="00C93CFB"/>
    <w:rsid w:val="00CE30CE"/>
    <w:rsid w:val="00CF67A7"/>
    <w:rsid w:val="00D00CBD"/>
    <w:rsid w:val="00D146A8"/>
    <w:rsid w:val="00D237E5"/>
    <w:rsid w:val="00D323C8"/>
    <w:rsid w:val="00D379BB"/>
    <w:rsid w:val="00D43D7E"/>
    <w:rsid w:val="00D46815"/>
    <w:rsid w:val="00D54524"/>
    <w:rsid w:val="00D923CD"/>
    <w:rsid w:val="00D92C3D"/>
    <w:rsid w:val="00D97740"/>
    <w:rsid w:val="00DB5FE3"/>
    <w:rsid w:val="00DC1979"/>
    <w:rsid w:val="00DC5D35"/>
    <w:rsid w:val="00DD0C24"/>
    <w:rsid w:val="00DD7FA3"/>
    <w:rsid w:val="00DE2989"/>
    <w:rsid w:val="00E127DB"/>
    <w:rsid w:val="00E36B45"/>
    <w:rsid w:val="00E44404"/>
    <w:rsid w:val="00E444D4"/>
    <w:rsid w:val="00E44F7C"/>
    <w:rsid w:val="00E51414"/>
    <w:rsid w:val="00E652EF"/>
    <w:rsid w:val="00EB3DF1"/>
    <w:rsid w:val="00EE20DB"/>
    <w:rsid w:val="00EE3531"/>
    <w:rsid w:val="00EF182E"/>
    <w:rsid w:val="00F15034"/>
    <w:rsid w:val="00F1522E"/>
    <w:rsid w:val="00F22ED2"/>
    <w:rsid w:val="00F26C6D"/>
    <w:rsid w:val="00F33CD3"/>
    <w:rsid w:val="00F7279C"/>
    <w:rsid w:val="00F73AD6"/>
    <w:rsid w:val="00F77D21"/>
    <w:rsid w:val="00F84473"/>
    <w:rsid w:val="00FA3A6D"/>
    <w:rsid w:val="00FA483A"/>
    <w:rsid w:val="00FB4320"/>
    <w:rsid w:val="00FD447F"/>
    <w:rsid w:val="00FE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722CEC8"/>
  <w15:docId w15:val="{E96678EA-3294-4EE9-9288-74B1B41D9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314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07003C"/>
    <w:pPr>
      <w:keepNext/>
      <w:spacing w:after="0" w:line="360" w:lineRule="auto"/>
      <w:ind w:right="7"/>
      <w:jc w:val="center"/>
      <w:outlineLvl w:val="0"/>
    </w:pPr>
    <w:rPr>
      <w:rFonts w:ascii="Times New Roman" w:hAnsi="Times New Roman"/>
      <w:b/>
      <w:sz w:val="4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7003C"/>
    <w:rPr>
      <w:rFonts w:ascii="Times New Roman" w:hAnsi="Times New Roman" w:cs="Times New Roman"/>
      <w:b/>
      <w:sz w:val="24"/>
      <w:szCs w:val="24"/>
    </w:rPr>
  </w:style>
  <w:style w:type="paragraph" w:customStyle="1" w:styleId="11">
    <w:name w:val="Название1"/>
    <w:basedOn w:val="a"/>
    <w:link w:val="a3"/>
    <w:qFormat/>
    <w:rsid w:val="0007003C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a3">
    <w:name w:val="Название Знак"/>
    <w:link w:val="11"/>
    <w:locked/>
    <w:rsid w:val="0007003C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rsid w:val="0007003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1 Знак"/>
    <w:basedOn w:val="a"/>
    <w:rsid w:val="0007003C"/>
    <w:pPr>
      <w:spacing w:after="0" w:line="240" w:lineRule="exact"/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a5">
    <w:name w:val="Цветовое выделение"/>
    <w:rsid w:val="0007003C"/>
    <w:rPr>
      <w:b/>
      <w:color w:val="000080"/>
    </w:rPr>
  </w:style>
  <w:style w:type="paragraph" w:customStyle="1" w:styleId="ConsPlusNonformat">
    <w:name w:val="ConsPlusNonformat"/>
    <w:rsid w:val="009C46E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2F3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2F3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2720</TotalTime>
  <Pages>6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III</vt:lpstr>
    </vt:vector>
  </TitlesOfParts>
  <Company>Home</Company>
  <LinksUpToDate>false</LinksUpToDate>
  <CharactersWithSpaces>10227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III</dc:title>
  <dc:subject/>
  <dc:creator>Grummet</dc:creator>
  <cp:keywords/>
  <dc:description/>
  <cp:lastModifiedBy>BordanenkoSV</cp:lastModifiedBy>
  <cp:revision>90</cp:revision>
  <cp:lastPrinted>2024-05-07T05:10:00Z</cp:lastPrinted>
  <dcterms:created xsi:type="dcterms:W3CDTF">2019-04-03T09:39:00Z</dcterms:created>
  <dcterms:modified xsi:type="dcterms:W3CDTF">2026-05-12T03:16:00Z</dcterms:modified>
</cp:coreProperties>
</file>